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061D09" w14:paraId="118138AD" w14:textId="77777777" w:rsidTr="00FF4077">
        <w:trPr>
          <w:trHeight w:val="2268"/>
        </w:trPr>
        <w:tc>
          <w:tcPr>
            <w:tcW w:w="4536" w:type="dxa"/>
          </w:tcPr>
          <w:p w14:paraId="6D04EA8C" w14:textId="77777777" w:rsidR="00061D09" w:rsidRPr="00061D09"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061D09">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UNIVERSITE JEAN MONNET</w:t>
            </w:r>
          </w:p>
          <w:p w14:paraId="5052CBA0"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Direction des Services Financiers</w:t>
            </w:r>
          </w:p>
          <w:p w14:paraId="135AA58D" w14:textId="77777777" w:rsidR="00061D09" w:rsidRPr="00061D09" w:rsidRDefault="00061D09" w:rsidP="00061D09">
            <w:pPr>
              <w:tabs>
                <w:tab w:val="clear" w:pos="4111"/>
                <w:tab w:val="clear" w:pos="6804"/>
              </w:tabs>
              <w:spacing w:after="0"/>
              <w:ind w:left="0" w:right="0"/>
              <w:jc w:val="left"/>
              <w:rPr>
                <w:rFonts w:ascii="Barlow" w:hAnsi="Barlow"/>
                <w:b/>
                <w:sz w:val="22"/>
                <w:szCs w:val="22"/>
              </w:rPr>
            </w:pPr>
            <w:r w:rsidRPr="00061D09">
              <w:rPr>
                <w:rFonts w:ascii="Barlow" w:hAnsi="Barlow"/>
                <w:b/>
                <w:sz w:val="22"/>
                <w:szCs w:val="22"/>
              </w:rPr>
              <w:t>Service Achats &amp; Marchés Publics (SAMP)</w:t>
            </w:r>
          </w:p>
          <w:p w14:paraId="178DBF5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10 rue Tréfilerie CS 82301</w:t>
            </w:r>
          </w:p>
          <w:p w14:paraId="33F1E0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42023 Saint-Etienne cedex 2</w:t>
            </w:r>
          </w:p>
          <w:p w14:paraId="6145C4B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www.univ-st-etienne.fr</w:t>
            </w:r>
          </w:p>
          <w:p w14:paraId="4C984EDC"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marches-publics@univ-st-etienne.fr</w:t>
            </w:r>
          </w:p>
          <w:p w14:paraId="0A163879"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sym w:font="Wingdings" w:char="F029"/>
            </w:r>
            <w:r w:rsidRPr="00061D09">
              <w:rPr>
                <w:rFonts w:ascii="Barlow" w:hAnsi="Barlow"/>
                <w:sz w:val="22"/>
                <w:szCs w:val="22"/>
              </w:rPr>
              <w:t xml:space="preserve"> 04 77 42 17 00</w:t>
            </w:r>
          </w:p>
        </w:tc>
      </w:tr>
      <w:bookmarkEnd w:id="0"/>
    </w:tbl>
    <w:p w14:paraId="72912D3A"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6042E7DD" w14:textId="2049B36E"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MEMOIRE JUSTIFICATIF DE L'OFFRE (MJO)</w:t>
      </w:r>
    </w:p>
    <w:p w14:paraId="01C5F3D6" w14:textId="5D5EFBD0"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 cadre impératif de r</w:t>
      </w:r>
      <w:r w:rsidR="004A4414">
        <w:rPr>
          <w:rFonts w:ascii="Sora" w:hAnsi="Sora" w:cs="Sora"/>
          <w:b/>
          <w:szCs w:val="22"/>
        </w:rPr>
        <w:t>é</w:t>
      </w:r>
      <w:r w:rsidRPr="00061D09">
        <w:rPr>
          <w:rFonts w:ascii="Sora" w:hAnsi="Sora" w:cs="Sora"/>
          <w:b/>
          <w:szCs w:val="22"/>
        </w:rPr>
        <w:t>ponse technique -</w:t>
      </w:r>
    </w:p>
    <w:p w14:paraId="1BE99F04"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22281776"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7718BE9E" w14:textId="682FCF56" w:rsidR="00061D09" w:rsidRPr="00061D09" w:rsidRDefault="00061D09" w:rsidP="00061D09">
      <w:pPr>
        <w:tabs>
          <w:tab w:val="clear" w:pos="4111"/>
          <w:tab w:val="clear" w:pos="6804"/>
        </w:tabs>
        <w:spacing w:after="0"/>
        <w:ind w:left="0" w:right="0"/>
        <w:jc w:val="center"/>
        <w:rPr>
          <w:rFonts w:ascii="Sora" w:hAnsi="Sora" w:cs="Sora"/>
          <w:b/>
          <w:color w:val="0070C0"/>
          <w:szCs w:val="22"/>
        </w:rPr>
      </w:pPr>
      <w:r w:rsidRPr="00061D09">
        <w:rPr>
          <w:rFonts w:ascii="Sora" w:hAnsi="Sora" w:cs="Sora"/>
          <w:b/>
          <w:szCs w:val="22"/>
        </w:rPr>
        <w:t>MARCHÉ N°202</w:t>
      </w:r>
      <w:r w:rsidR="00801BAA">
        <w:rPr>
          <w:rFonts w:ascii="Sora" w:hAnsi="Sora" w:cs="Sora"/>
          <w:b/>
          <w:szCs w:val="22"/>
        </w:rPr>
        <w:t>6-004</w:t>
      </w:r>
    </w:p>
    <w:p w14:paraId="0B559F73" w14:textId="77777777" w:rsidR="00061D09" w:rsidRPr="00061D09" w:rsidRDefault="00061D09" w:rsidP="00061D09">
      <w:pPr>
        <w:tabs>
          <w:tab w:val="clear" w:pos="4111"/>
          <w:tab w:val="clear" w:pos="6804"/>
        </w:tabs>
        <w:spacing w:after="0"/>
        <w:ind w:left="0" w:right="0"/>
        <w:jc w:val="center"/>
        <w:rPr>
          <w:rFonts w:ascii="Sora" w:hAnsi="Sora" w:cs="Sora"/>
          <w:b/>
          <w:szCs w:val="22"/>
        </w:rPr>
      </w:pPr>
    </w:p>
    <w:p w14:paraId="2D8A3A1F" w14:textId="77777777" w:rsidR="00D07D5D" w:rsidRDefault="00061D09" w:rsidP="00DB73A0">
      <w:pPr>
        <w:jc w:val="center"/>
        <w:rPr>
          <w:rFonts w:ascii="Sora" w:hAnsi="Sora" w:cs="Sora"/>
          <w:b/>
          <w:szCs w:val="22"/>
        </w:rPr>
      </w:pPr>
      <w:r w:rsidRPr="00061D09">
        <w:rPr>
          <w:rFonts w:ascii="Sora" w:hAnsi="Sora" w:cs="Sora"/>
          <w:b/>
          <w:szCs w:val="22"/>
        </w:rPr>
        <w:t xml:space="preserve">Objet : </w:t>
      </w:r>
      <w:r w:rsidR="00D07D5D">
        <w:rPr>
          <w:rFonts w:ascii="Sora" w:hAnsi="Sora" w:cs="Sora"/>
          <w:b/>
          <w:szCs w:val="22"/>
        </w:rPr>
        <w:t>A</w:t>
      </w:r>
      <w:r w:rsidR="00D07D5D" w:rsidRPr="00677047">
        <w:rPr>
          <w:rFonts w:ascii="Sora" w:hAnsi="Sora" w:cs="Sora"/>
          <w:b/>
          <w:szCs w:val="22"/>
        </w:rPr>
        <w:t>cquisition d’instrumentation d'imagerie, de tomographie et de culture pour le développement du bioréacteur cornéen comprenant le trabéculum pour l'étude du glaucome, de son traitement et de l'étude de la physiopathologie du segment antérieur de l'œil pour l'Université Jean Monnet</w:t>
      </w:r>
    </w:p>
    <w:p w14:paraId="606668CC" w14:textId="6B9F3082" w:rsidR="00DB73A0" w:rsidRPr="00DB73A0" w:rsidRDefault="00D07D5D" w:rsidP="00DB73A0">
      <w:pPr>
        <w:jc w:val="center"/>
        <w:rPr>
          <w:color w:val="0070C0"/>
        </w:rPr>
      </w:pPr>
      <w:r>
        <w:rPr>
          <w:rFonts w:ascii="Sora" w:hAnsi="Sora" w:cs="Sora"/>
          <w:b/>
          <w:szCs w:val="22"/>
        </w:rPr>
        <w:t xml:space="preserve">Lot 4 : </w:t>
      </w:r>
      <w:r w:rsidRPr="00D07D5D">
        <w:rPr>
          <w:rFonts w:ascii="Sora" w:hAnsi="Sora" w:cs="Sora"/>
          <w:b/>
          <w:szCs w:val="22"/>
        </w:rPr>
        <w:t>A</w:t>
      </w:r>
      <w:r w:rsidR="00DB73A0" w:rsidRPr="00D07D5D">
        <w:rPr>
          <w:rFonts w:ascii="Sora" w:hAnsi="Sora" w:cs="Sora"/>
          <w:b/>
          <w:szCs w:val="22"/>
        </w:rPr>
        <w:t xml:space="preserve">cquisition d’un système complet de microfluidique à </w:t>
      </w:r>
      <w:r w:rsidR="00CA0948" w:rsidRPr="00D07D5D">
        <w:rPr>
          <w:rFonts w:ascii="Sora" w:hAnsi="Sora" w:cs="Sora"/>
          <w:b/>
          <w:szCs w:val="22"/>
        </w:rPr>
        <w:t>débit</w:t>
      </w:r>
      <w:r w:rsidR="00DB73A0" w:rsidRPr="00D07D5D">
        <w:rPr>
          <w:rFonts w:ascii="Sora" w:hAnsi="Sora" w:cs="Sora"/>
          <w:b/>
          <w:szCs w:val="22"/>
        </w:rPr>
        <w:t xml:space="preserve"> et pression contrôlé pour la culture cellulaire</w:t>
      </w:r>
    </w:p>
    <w:p w14:paraId="6ED2AF8E" w14:textId="1EC0AAD5" w:rsidR="00061D09" w:rsidRPr="00061D09" w:rsidRDefault="00061D09" w:rsidP="00061D09">
      <w:pPr>
        <w:tabs>
          <w:tab w:val="clear" w:pos="4111"/>
          <w:tab w:val="clear" w:pos="6804"/>
          <w:tab w:val="left" w:pos="3261"/>
        </w:tabs>
        <w:spacing w:after="0"/>
        <w:ind w:left="0" w:right="0"/>
        <w:jc w:val="center"/>
        <w:rPr>
          <w:rFonts w:ascii="Sora" w:hAnsi="Sora" w:cs="Sora"/>
          <w:b/>
          <w:color w:val="00B0F0"/>
          <w:szCs w:val="22"/>
        </w:rPr>
      </w:pPr>
    </w:p>
    <w:p w14:paraId="23A5BDF1" w14:textId="37621751" w:rsidR="00061D09" w:rsidRDefault="00061D09"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38A3DB48" w14:textId="77777777" w:rsidR="00D07D5D" w:rsidRDefault="00D07D5D"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57AA7204" w14:textId="77777777" w:rsidR="00D07D5D" w:rsidRDefault="00D07D5D"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2AB64DA1" w14:textId="77777777" w:rsidR="00D07D5D" w:rsidRDefault="00D07D5D"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06D39860" w14:textId="77777777" w:rsidR="00D07D5D" w:rsidRDefault="00D07D5D"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72595DD7" w14:textId="77777777" w:rsidR="00D07D5D" w:rsidRDefault="00D07D5D"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56893B5C" w14:textId="77777777" w:rsidR="00D07D5D" w:rsidRDefault="00D07D5D"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2E10D3DA" w14:textId="77777777" w:rsidR="00D07D5D" w:rsidRDefault="00D07D5D"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3D586937" w14:textId="77777777" w:rsidR="00D07D5D" w:rsidRDefault="00D07D5D"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570D1A0B" w14:textId="77777777" w:rsidR="00D07D5D" w:rsidRDefault="00D07D5D"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018A1322" w14:textId="77777777" w:rsidR="00D07D5D" w:rsidRDefault="00D07D5D"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689C9085" w14:textId="77777777" w:rsidR="00D07D5D" w:rsidRDefault="00D07D5D"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01DABF34" w14:textId="77777777" w:rsidR="00D07D5D" w:rsidRDefault="00D07D5D"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6E96C0C1" w14:textId="77777777" w:rsidR="00D07D5D" w:rsidRDefault="00D07D5D"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1144DEF0" w14:textId="77777777" w:rsidR="00D07D5D" w:rsidRPr="00061D09" w:rsidRDefault="00D07D5D"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4B266A88" w14:textId="77777777" w:rsidR="00275EF4" w:rsidRPr="00061D09" w:rsidRDefault="00275EF4" w:rsidP="00061D09">
      <w:pPr>
        <w:pStyle w:val="Normalcentr"/>
        <w:spacing w:before="0" w:after="0" w:line="240" w:lineRule="auto"/>
        <w:ind w:left="0" w:right="0"/>
        <w:jc w:val="both"/>
        <w:rPr>
          <w:rStyle w:val="Numrodepage"/>
          <w:rFonts w:ascii="Barlow" w:hAnsi="Barlow"/>
          <w:b w:val="0"/>
          <w:szCs w:val="22"/>
        </w:rPr>
      </w:pPr>
    </w:p>
    <w:p w14:paraId="65A7363C" w14:textId="77777777" w:rsidR="00275EF4" w:rsidRPr="00061D09" w:rsidRDefault="00275EF4" w:rsidP="00061D09">
      <w:pPr>
        <w:tabs>
          <w:tab w:val="right" w:pos="9214"/>
        </w:tabs>
        <w:spacing w:after="0"/>
        <w:ind w:left="0" w:right="0"/>
        <w:rPr>
          <w:rStyle w:val="Numrodepage"/>
          <w:rFonts w:ascii="Barlow" w:hAnsi="Barlow"/>
          <w:iCs/>
          <w:szCs w:val="22"/>
        </w:rPr>
      </w:pPr>
    </w:p>
    <w:p w14:paraId="5AD88D50" w14:textId="77777777" w:rsidR="00275EF4" w:rsidRPr="00061D09" w:rsidRDefault="00275EF4" w:rsidP="00061D09">
      <w:pPr>
        <w:tabs>
          <w:tab w:val="right" w:pos="9214"/>
        </w:tabs>
        <w:spacing w:after="0"/>
        <w:ind w:left="0" w:right="0"/>
        <w:rPr>
          <w:rStyle w:val="Numrodepage"/>
          <w:rFonts w:ascii="Barlow" w:hAnsi="Barlow"/>
          <w:iCs/>
          <w:szCs w:val="22"/>
        </w:rPr>
      </w:pPr>
    </w:p>
    <w:p w14:paraId="40B21705" w14:textId="77777777" w:rsidR="00275EF4" w:rsidRPr="00061D09" w:rsidRDefault="00275EF4" w:rsidP="00061D09">
      <w:pPr>
        <w:tabs>
          <w:tab w:val="right" w:pos="9214"/>
        </w:tabs>
        <w:spacing w:after="0"/>
        <w:ind w:left="0" w:right="0"/>
        <w:rPr>
          <w:rStyle w:val="Numrodepage"/>
          <w:rFonts w:ascii="Barlow" w:hAnsi="Barlow"/>
          <w:iCs/>
          <w:szCs w:val="22"/>
        </w:rPr>
      </w:pPr>
    </w:p>
    <w:p w14:paraId="0B29F64F" w14:textId="14594ACF" w:rsidR="008059DD" w:rsidRPr="00061D09" w:rsidRDefault="00275EF4" w:rsidP="006641DC">
      <w:pPr>
        <w:tabs>
          <w:tab w:val="right" w:pos="9214"/>
        </w:tabs>
        <w:spacing w:after="0"/>
        <w:ind w:left="0" w:right="0"/>
        <w:rPr>
          <w:rStyle w:val="Numrodepage"/>
          <w:rFonts w:ascii="Barlow" w:hAnsi="Barlow"/>
          <w:b/>
          <w:iCs/>
          <w:szCs w:val="22"/>
        </w:rPr>
      </w:pPr>
      <w:r w:rsidRPr="006641DC">
        <w:rPr>
          <w:rStyle w:val="Numrodepage"/>
          <w:rFonts w:ascii="Barlow" w:hAnsi="Barlow"/>
          <w:b/>
          <w:iCs/>
          <w:szCs w:val="22"/>
          <w:u w:val="single"/>
        </w:rPr>
        <w:t>Important</w:t>
      </w:r>
      <w:r w:rsidRPr="00061D09">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27D5B7CF" w14:textId="77777777" w:rsidR="006641DC" w:rsidRDefault="006641DC" w:rsidP="006641DC">
      <w:pPr>
        <w:tabs>
          <w:tab w:val="clear" w:pos="4111"/>
          <w:tab w:val="clear" w:pos="6804"/>
        </w:tabs>
        <w:spacing w:after="160" w:line="259" w:lineRule="auto"/>
        <w:ind w:left="0" w:right="0"/>
        <w:rPr>
          <w:rFonts w:ascii="Barlow" w:hAnsi="Barlow"/>
          <w:b/>
          <w:szCs w:val="22"/>
        </w:rPr>
        <w:sectPr w:rsidR="006641DC" w:rsidSect="00125F8F">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454" w:gutter="0"/>
          <w:cols w:space="708"/>
          <w:docGrid w:linePitch="360"/>
        </w:sectPr>
      </w:pPr>
    </w:p>
    <w:p w14:paraId="4430C29D" w14:textId="00E7C035" w:rsidR="000B0229" w:rsidRDefault="000B0229" w:rsidP="000B0229">
      <w:pPr>
        <w:pStyle w:val="Style1a"/>
      </w:pPr>
      <w:r>
        <w:lastRenderedPageBreak/>
        <w:t>PREAMBULE : Informations Administratives</w:t>
      </w:r>
    </w:p>
    <w:p w14:paraId="3AB84FB6" w14:textId="77777777" w:rsidR="000B0229" w:rsidRPr="00D01388"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2" w:name="_Hlk139624262"/>
      <w:r w:rsidRPr="00D01388">
        <w:rPr>
          <w:rFonts w:ascii="Barlow" w:hAnsi="Barlow"/>
          <w:b/>
          <w:szCs w:val="22"/>
        </w:rPr>
        <w:t xml:space="preserve">Veuillez indiquer le nom de la SOCIETE et ses coordonnées complètes </w:t>
      </w:r>
      <w:r>
        <w:rPr>
          <w:rFonts w:ascii="Barlow" w:hAnsi="Barlow"/>
          <w:b/>
          <w:szCs w:val="22"/>
        </w:rPr>
        <w:t>:</w:t>
      </w:r>
    </w:p>
    <w:p w14:paraId="4BD6C13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Pr>
          <w:rFonts w:ascii="Barlow" w:hAnsi="Barlow"/>
          <w:szCs w:val="22"/>
        </w:rPr>
        <w:t>Réponse :</w:t>
      </w:r>
    </w:p>
    <w:p w14:paraId="08BE915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477825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DB3D411" w14:textId="16DB4082" w:rsidR="000B0229" w:rsidRDefault="000B0229" w:rsidP="000B0229">
      <w:pPr>
        <w:tabs>
          <w:tab w:val="right" w:pos="9214"/>
        </w:tabs>
        <w:spacing w:after="0"/>
        <w:ind w:left="0" w:right="0"/>
        <w:rPr>
          <w:rFonts w:ascii="Barlow" w:hAnsi="Barlow"/>
          <w:szCs w:val="22"/>
        </w:rPr>
      </w:pPr>
    </w:p>
    <w:p w14:paraId="19DC1D46" w14:textId="7C682FEA" w:rsidR="000B0229" w:rsidRPr="00AB1FB8"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AB1FB8">
        <w:rPr>
          <w:rFonts w:ascii="Barlow" w:hAnsi="Barlow"/>
          <w:b/>
          <w:szCs w:val="22"/>
        </w:rPr>
        <w:t>Veuillez indiquer</w:t>
      </w:r>
      <w:r w:rsidR="00AB1FB8" w:rsidRPr="00AB1FB8">
        <w:rPr>
          <w:rFonts w:ascii="Barlow" w:hAnsi="Barlow"/>
          <w:b/>
          <w:szCs w:val="22"/>
        </w:rPr>
        <w:t xml:space="preserve"> ci-après </w:t>
      </w:r>
      <w:r w:rsidRPr="00AB1FB8">
        <w:rPr>
          <w:rFonts w:ascii="Barlow" w:hAnsi="Barlow"/>
          <w:b/>
          <w:szCs w:val="22"/>
        </w:rPr>
        <w:t xml:space="preserve">les INTERLOCUTEURS désignés pour </w:t>
      </w:r>
      <w:r w:rsidR="00AB1FB8" w:rsidRPr="00AB1FB8">
        <w:rPr>
          <w:rFonts w:ascii="Barlow" w:hAnsi="Barlow"/>
          <w:b/>
          <w:szCs w:val="22"/>
        </w:rPr>
        <w:t>ce m</w:t>
      </w:r>
      <w:r w:rsidRPr="00AB1FB8">
        <w:rPr>
          <w:rFonts w:ascii="Barlow" w:hAnsi="Barlow"/>
          <w:b/>
          <w:szCs w:val="22"/>
        </w:rPr>
        <w:t>arché (nom, téléphone, e-mail, adresse)</w:t>
      </w:r>
      <w:r w:rsidR="00AB1FB8" w:rsidRPr="00AB1FB8">
        <w:rPr>
          <w:rFonts w:ascii="Barlow" w:hAnsi="Barlow"/>
          <w:b/>
          <w:szCs w:val="22"/>
        </w:rPr>
        <w:t>.</w:t>
      </w:r>
    </w:p>
    <w:p w14:paraId="2C5BBBB5" w14:textId="77777777" w:rsidR="000B0229" w:rsidRPr="00D01388" w:rsidRDefault="000B0229" w:rsidP="000B0229">
      <w:pPr>
        <w:tabs>
          <w:tab w:val="num" w:pos="0"/>
        </w:tabs>
        <w:spacing w:after="0"/>
        <w:ind w:left="0" w:right="0"/>
        <w:rPr>
          <w:rFonts w:ascii="Barlow" w:hAnsi="Barlow"/>
          <w:szCs w:val="22"/>
        </w:rPr>
      </w:pPr>
    </w:p>
    <w:p w14:paraId="563CC7D9" w14:textId="160CDB06"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Personne</w:t>
      </w:r>
      <w:r w:rsidRPr="00D01388">
        <w:rPr>
          <w:rFonts w:ascii="Barlow" w:hAnsi="Barlow"/>
          <w:b/>
          <w:szCs w:val="22"/>
        </w:rPr>
        <w:t xml:space="preserve"> responsable de la rédaction de l’offre </w:t>
      </w:r>
      <w:r w:rsidRPr="00D01388">
        <w:rPr>
          <w:rFonts w:ascii="Barlow" w:hAnsi="Barlow"/>
          <w:szCs w:val="22"/>
        </w:rPr>
        <w:t xml:space="preserve">(personne </w:t>
      </w:r>
      <w:r>
        <w:rPr>
          <w:rFonts w:ascii="Barlow" w:hAnsi="Barlow"/>
          <w:szCs w:val="22"/>
        </w:rPr>
        <w:t xml:space="preserve">que peut contacter le Service Achats et Marchés Publics de </w:t>
      </w:r>
      <w:r w:rsidR="002C29AA">
        <w:rPr>
          <w:rFonts w:ascii="Barlow" w:hAnsi="Barlow"/>
          <w:szCs w:val="22"/>
        </w:rPr>
        <w:t>l'Université Jean Monnet Jean Monnet</w:t>
      </w:r>
      <w:r>
        <w:rPr>
          <w:rFonts w:ascii="Barlow" w:hAnsi="Barlow"/>
          <w:szCs w:val="22"/>
        </w:rPr>
        <w:t xml:space="preserve"> pour des questions éventuelles sur </w:t>
      </w:r>
      <w:r w:rsidRPr="00D01388">
        <w:rPr>
          <w:rFonts w:ascii="Barlow" w:hAnsi="Barlow"/>
          <w:szCs w:val="22"/>
        </w:rPr>
        <w:t>l'offre)</w:t>
      </w:r>
      <w:r>
        <w:rPr>
          <w:rFonts w:ascii="Barlow" w:hAnsi="Barlow"/>
          <w:szCs w:val="22"/>
        </w:rPr>
        <w:t xml:space="preserve"> </w:t>
      </w:r>
      <w:r w:rsidRPr="00D01388">
        <w:rPr>
          <w:rFonts w:ascii="Barlow" w:hAnsi="Barlow"/>
          <w:szCs w:val="22"/>
        </w:rPr>
        <w:t>:</w:t>
      </w:r>
    </w:p>
    <w:p w14:paraId="74CBB96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4694A1F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813B68A"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Default="000B0229" w:rsidP="000B0229">
      <w:pPr>
        <w:keepLines/>
        <w:tabs>
          <w:tab w:val="clear" w:pos="4111"/>
          <w:tab w:val="clear" w:pos="6804"/>
        </w:tabs>
        <w:spacing w:after="0"/>
        <w:ind w:left="0" w:right="0"/>
        <w:jc w:val="left"/>
        <w:rPr>
          <w:rFonts w:ascii="Barlow" w:hAnsi="Barlow"/>
          <w:szCs w:val="22"/>
        </w:rPr>
      </w:pPr>
    </w:p>
    <w:p w14:paraId="714D3B97" w14:textId="25A7D14F" w:rsidR="000B0229" w:rsidRPr="00D01388" w:rsidRDefault="000B0229" w:rsidP="000B0229">
      <w:pPr>
        <w:keepLines/>
        <w:tabs>
          <w:tab w:val="clear" w:pos="4111"/>
          <w:tab w:val="clear" w:pos="6804"/>
        </w:tabs>
        <w:ind w:left="0" w:right="0"/>
        <w:rPr>
          <w:rFonts w:ascii="Barlow" w:hAnsi="Barlow"/>
          <w:szCs w:val="22"/>
        </w:rPr>
      </w:pPr>
      <w:r>
        <w:rPr>
          <w:rFonts w:ascii="Barlow" w:hAnsi="Barlow"/>
          <w:b/>
          <w:szCs w:val="22"/>
        </w:rPr>
        <w:sym w:font="Wingdings" w:char="F0FE"/>
      </w:r>
      <w:r>
        <w:rPr>
          <w:rFonts w:ascii="Barlow" w:hAnsi="Barlow"/>
          <w:b/>
          <w:szCs w:val="22"/>
        </w:rPr>
        <w:t xml:space="preserve"> Interlocuteur dédié pour l</w:t>
      </w:r>
      <w:r w:rsidRPr="00D01388">
        <w:rPr>
          <w:rFonts w:ascii="Barlow" w:hAnsi="Barlow"/>
          <w:b/>
          <w:szCs w:val="22"/>
        </w:rPr>
        <w:t>’exécution du marché </w:t>
      </w:r>
      <w:r w:rsidRPr="006F273F">
        <w:rPr>
          <w:rFonts w:ascii="Barlow" w:hAnsi="Barlow"/>
          <w:szCs w:val="22"/>
        </w:rPr>
        <w:t xml:space="preserve">(en lien avec le Service Achats et Marchés Publics de </w:t>
      </w:r>
      <w:r w:rsidR="002C29AA">
        <w:rPr>
          <w:rFonts w:ascii="Barlow" w:hAnsi="Barlow"/>
          <w:szCs w:val="22"/>
        </w:rPr>
        <w:t>l'Université Jean Monnet Jean Monnet</w:t>
      </w:r>
      <w:r w:rsidRPr="006F273F">
        <w:rPr>
          <w:rFonts w:ascii="Barlow" w:hAnsi="Barlow"/>
          <w:szCs w:val="22"/>
        </w:rPr>
        <w:t>)</w:t>
      </w:r>
      <w:r w:rsidRPr="00D01388">
        <w:rPr>
          <w:rFonts w:ascii="Barlow" w:hAnsi="Barlow"/>
          <w:szCs w:val="22"/>
        </w:rPr>
        <w:t>:</w:t>
      </w:r>
    </w:p>
    <w:p w14:paraId="3AF3FA7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3CDD0671"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246736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Default="000B0229" w:rsidP="000B0229">
      <w:pPr>
        <w:keepLines/>
        <w:tabs>
          <w:tab w:val="clear" w:pos="4111"/>
          <w:tab w:val="clear" w:pos="6804"/>
        </w:tabs>
        <w:spacing w:after="0"/>
        <w:ind w:left="0" w:right="0"/>
        <w:jc w:val="left"/>
        <w:rPr>
          <w:rFonts w:ascii="Barlow" w:hAnsi="Barlow"/>
          <w:szCs w:val="22"/>
        </w:rPr>
      </w:pPr>
    </w:p>
    <w:p w14:paraId="349A6D8B" w14:textId="2C9260B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bons de commande transmis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36947C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8F3BF2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9F888B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EA2B17F"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60BFA9F" w14:textId="77777777" w:rsidR="000B0229" w:rsidRDefault="000B0229" w:rsidP="000B0229">
      <w:pPr>
        <w:keepLines/>
        <w:tabs>
          <w:tab w:val="clear" w:pos="4111"/>
          <w:tab w:val="clear" w:pos="6804"/>
        </w:tabs>
        <w:spacing w:after="0"/>
        <w:ind w:left="0" w:right="0"/>
        <w:jc w:val="left"/>
        <w:rPr>
          <w:rFonts w:ascii="Barlow" w:hAnsi="Barlow"/>
          <w:szCs w:val="22"/>
        </w:rPr>
      </w:pPr>
    </w:p>
    <w:p w14:paraId="5EE31E35" w14:textId="0B62F888"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Interlocuteur dédié pour les demandes de devis transmis par </w:t>
      </w:r>
      <w:r w:rsidR="002C29AA">
        <w:rPr>
          <w:rFonts w:ascii="Barlow" w:hAnsi="Barlow"/>
          <w:b/>
          <w:szCs w:val="22"/>
        </w:rPr>
        <w:t>l'Université Jean Monnet</w:t>
      </w:r>
      <w:r w:rsidRPr="00D01388">
        <w:rPr>
          <w:rFonts w:ascii="Barlow" w:hAnsi="Barlow"/>
          <w:b/>
          <w:szCs w:val="22"/>
        </w:rPr>
        <w:t> :</w:t>
      </w:r>
    </w:p>
    <w:p w14:paraId="4A0ABD28"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9078292"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028E91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C83E1B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A76FDB2" w14:textId="77777777" w:rsidR="000B0229" w:rsidRPr="00D01388" w:rsidRDefault="000B0229" w:rsidP="000B0229">
      <w:pPr>
        <w:keepLines/>
        <w:tabs>
          <w:tab w:val="clear" w:pos="4111"/>
          <w:tab w:val="clear" w:pos="6804"/>
        </w:tabs>
        <w:spacing w:after="0"/>
        <w:ind w:left="0" w:right="0"/>
        <w:jc w:val="left"/>
        <w:rPr>
          <w:rFonts w:ascii="Barlow" w:hAnsi="Barlow"/>
          <w:szCs w:val="22"/>
        </w:rPr>
      </w:pPr>
    </w:p>
    <w:p w14:paraId="41EF9C29" w14:textId="69CC623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factures (si problème rencontré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046AC8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255BCDD"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50CF62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D4B8709" w14:textId="77777777" w:rsidR="000B0229" w:rsidRDefault="000B0229" w:rsidP="000B0229">
      <w:pPr>
        <w:keepLines/>
        <w:tabs>
          <w:tab w:val="clear" w:pos="4111"/>
          <w:tab w:val="clear" w:pos="6804"/>
          <w:tab w:val="num" w:pos="284"/>
        </w:tabs>
        <w:spacing w:after="0"/>
        <w:ind w:left="0" w:right="0"/>
        <w:jc w:val="left"/>
        <w:rPr>
          <w:rFonts w:ascii="Barlow" w:hAnsi="Barlow"/>
          <w:szCs w:val="22"/>
        </w:rPr>
      </w:pPr>
    </w:p>
    <w:p w14:paraId="35885ACF" w14:textId="7994E27C"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 SAV </w:t>
      </w:r>
      <w:r w:rsidRPr="00D01388">
        <w:rPr>
          <w:rFonts w:ascii="Barlow" w:hAnsi="Barlow"/>
          <w:b/>
          <w:szCs w:val="22"/>
        </w:rPr>
        <w:t>:</w:t>
      </w:r>
    </w:p>
    <w:p w14:paraId="4B107850"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1E468F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29C4FC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1AE7DE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E201E19" w14:textId="77777777" w:rsidR="000B0229" w:rsidRPr="00D01388" w:rsidRDefault="000B0229" w:rsidP="000B0229">
      <w:pPr>
        <w:keepLines/>
        <w:tabs>
          <w:tab w:val="clear" w:pos="4111"/>
          <w:tab w:val="clear" w:pos="6804"/>
          <w:tab w:val="num" w:pos="284"/>
        </w:tabs>
        <w:spacing w:after="0"/>
        <w:ind w:left="0" w:right="0"/>
        <w:jc w:val="left"/>
        <w:rPr>
          <w:rFonts w:ascii="Barlow" w:hAnsi="Barlow"/>
          <w:szCs w:val="22"/>
        </w:rPr>
      </w:pPr>
    </w:p>
    <w:p w14:paraId="512F5423" w14:textId="72315648" w:rsidR="000B0229" w:rsidRPr="00D01388" w:rsidRDefault="00AB1FB8" w:rsidP="000B0229">
      <w:pPr>
        <w:keepLines/>
        <w:tabs>
          <w:tab w:val="clear" w:pos="4111"/>
          <w:tab w:val="clear" w:pos="6804"/>
        </w:tabs>
        <w:spacing w:after="0"/>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w:t>
      </w:r>
      <w:r w:rsidR="000B0229" w:rsidRPr="00D01388">
        <w:rPr>
          <w:rFonts w:ascii="Barlow" w:hAnsi="Barlow"/>
          <w:b/>
          <w:szCs w:val="22"/>
        </w:rPr>
        <w:t>la livraison </w:t>
      </w:r>
      <w:r w:rsidR="000B0229">
        <w:rPr>
          <w:rFonts w:ascii="Barlow" w:hAnsi="Barlow"/>
          <w:b/>
          <w:szCs w:val="22"/>
        </w:rPr>
        <w:t xml:space="preserve">(si retard de livraison) </w:t>
      </w:r>
      <w:r w:rsidR="000B0229" w:rsidRPr="00D01388">
        <w:rPr>
          <w:rFonts w:ascii="Barlow" w:hAnsi="Barlow"/>
          <w:b/>
          <w:szCs w:val="22"/>
        </w:rPr>
        <w:t>:</w:t>
      </w:r>
    </w:p>
    <w:p w14:paraId="1FBBB642"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7F4BB8E5"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7012EDE"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36FAFE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EBCD032" w14:textId="77777777" w:rsidR="000B0229" w:rsidRPr="00D01388" w:rsidRDefault="000B0229" w:rsidP="000B0229">
      <w:pPr>
        <w:tabs>
          <w:tab w:val="num" w:pos="0"/>
          <w:tab w:val="num" w:pos="284"/>
        </w:tabs>
        <w:spacing w:after="0"/>
        <w:ind w:left="0" w:right="0"/>
        <w:rPr>
          <w:rFonts w:ascii="Barlow" w:hAnsi="Barlow"/>
          <w:szCs w:val="22"/>
        </w:rPr>
      </w:pPr>
    </w:p>
    <w:bookmarkEnd w:id="2"/>
    <w:p w14:paraId="06038DF0" w14:textId="110AA9A0" w:rsidR="008A101C" w:rsidRDefault="008A101C" w:rsidP="008A101C">
      <w:pPr>
        <w:pStyle w:val="Style1a"/>
      </w:pPr>
      <w:r>
        <w:t>Vérification de la conformité de l'offre aux impératifs du CCTP</w:t>
      </w:r>
    </w:p>
    <w:p w14:paraId="3467995D" w14:textId="5B9B3D24" w:rsidR="008A101C" w:rsidRDefault="008A101C" w:rsidP="006641DC">
      <w:pPr>
        <w:tabs>
          <w:tab w:val="right" w:pos="9214"/>
        </w:tabs>
        <w:spacing w:after="0"/>
        <w:ind w:left="0" w:right="0"/>
        <w:rPr>
          <w:rFonts w:ascii="Barlow" w:hAnsi="Barlow"/>
          <w:b/>
          <w:szCs w:val="22"/>
        </w:rPr>
      </w:pPr>
      <w:r>
        <w:rPr>
          <w:rFonts w:ascii="Barlow" w:hAnsi="Barlow"/>
          <w:b/>
          <w:szCs w:val="22"/>
        </w:rPr>
        <w:t>En cas de non-conformité, l'offre sera écartée de la consultation.</w:t>
      </w:r>
    </w:p>
    <w:p w14:paraId="61B7248A" w14:textId="77777777" w:rsidR="008A101C" w:rsidRDefault="008A101C" w:rsidP="006641DC">
      <w:pPr>
        <w:tabs>
          <w:tab w:val="right" w:pos="9214"/>
        </w:tabs>
        <w:spacing w:after="0"/>
        <w:ind w:left="0" w:right="0"/>
        <w:rPr>
          <w:rFonts w:ascii="Barlow" w:hAnsi="Barlow"/>
          <w:b/>
          <w:szCs w:val="22"/>
        </w:rPr>
      </w:pPr>
    </w:p>
    <w:p w14:paraId="64D21398" w14:textId="77777777" w:rsidR="008A101C" w:rsidRPr="00061D09" w:rsidRDefault="008A101C" w:rsidP="006641DC">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092A0E" w:rsidRPr="00061D09" w14:paraId="7E3DC1E0" w14:textId="77777777" w:rsidTr="006641DC">
        <w:tc>
          <w:tcPr>
            <w:tcW w:w="7510" w:type="dxa"/>
          </w:tcPr>
          <w:p w14:paraId="6639F37E" w14:textId="0BBEA8F7" w:rsidR="00092A0E" w:rsidRPr="00061D09" w:rsidRDefault="00092A0E" w:rsidP="00E63FC6">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DB73A0">
              <w:rPr>
                <w:rFonts w:ascii="Barlow" w:hAnsi="Barlow"/>
                <w:szCs w:val="22"/>
              </w:rPr>
              <w:t>L’offre doit comporter un système complet autonome</w:t>
            </w:r>
            <w:r w:rsidR="00E63FC6">
              <w:rPr>
                <w:rFonts w:ascii="Barlow" w:hAnsi="Barlow"/>
                <w:szCs w:val="22"/>
              </w:rPr>
              <w:t xml:space="preserve"> (hardware et software)</w:t>
            </w:r>
            <w:r w:rsidR="00DB73A0">
              <w:rPr>
                <w:rFonts w:ascii="Barlow" w:hAnsi="Barlow"/>
                <w:szCs w:val="22"/>
              </w:rPr>
              <w:t xml:space="preserve"> de contrôle de microfluidique pour la culture cellulaire sur puce</w:t>
            </w:r>
            <w:r w:rsidR="00E63FC6">
              <w:rPr>
                <w:rFonts w:ascii="Barlow" w:hAnsi="Barlow"/>
                <w:szCs w:val="22"/>
              </w:rPr>
              <w:t xml:space="preserve">. </w:t>
            </w:r>
          </w:p>
        </w:tc>
        <w:tc>
          <w:tcPr>
            <w:tcW w:w="1557" w:type="dxa"/>
            <w:vMerge w:val="restart"/>
          </w:tcPr>
          <w:p w14:paraId="583F21A2" w14:textId="77777777" w:rsidR="00092A0E" w:rsidRPr="00061D09" w:rsidRDefault="00092A0E" w:rsidP="006641DC">
            <w:pPr>
              <w:spacing w:after="0"/>
              <w:ind w:left="0"/>
              <w:rPr>
                <w:rFonts w:ascii="Barlow" w:hAnsi="Barlow"/>
                <w:szCs w:val="22"/>
              </w:rPr>
            </w:pPr>
            <w:r w:rsidRPr="00061D09">
              <w:rPr>
                <w:rFonts w:ascii="Barlow" w:hAnsi="Barlow"/>
                <w:szCs w:val="22"/>
              </w:rPr>
              <w:t xml:space="preserve">Conformité / non-conformité </w:t>
            </w:r>
          </w:p>
          <w:p w14:paraId="08FA1D2B" w14:textId="77777777" w:rsidR="00092A0E" w:rsidRPr="00061D09" w:rsidRDefault="00092A0E" w:rsidP="006641DC">
            <w:pPr>
              <w:spacing w:after="0"/>
              <w:ind w:left="0"/>
              <w:rPr>
                <w:rFonts w:ascii="Barlow" w:hAnsi="Barlow"/>
                <w:szCs w:val="22"/>
              </w:rPr>
            </w:pPr>
          </w:p>
        </w:tc>
      </w:tr>
      <w:tr w:rsidR="00092A0E" w:rsidRPr="00061D09" w14:paraId="443005F8" w14:textId="77777777" w:rsidTr="006641DC">
        <w:tc>
          <w:tcPr>
            <w:tcW w:w="7510" w:type="dxa"/>
          </w:tcPr>
          <w:p w14:paraId="5BC66D4E" w14:textId="706CAA53" w:rsidR="00092A0E" w:rsidRPr="00061D09" w:rsidRDefault="00092A0E" w:rsidP="006641DC">
            <w:pPr>
              <w:spacing w:after="0"/>
              <w:ind w:left="0"/>
              <w:rPr>
                <w:rFonts w:ascii="Barlow" w:hAnsi="Barlow"/>
                <w:szCs w:val="22"/>
              </w:rPr>
            </w:pPr>
            <w:r w:rsidRPr="004963CB">
              <w:rPr>
                <w:rFonts w:ascii="Barlow" w:hAnsi="Barlow"/>
                <w:b/>
                <w:szCs w:val="22"/>
              </w:rPr>
              <w:t>Réponse du candidat</w:t>
            </w:r>
            <w:r w:rsidR="004963CB">
              <w:rPr>
                <w:rFonts w:ascii="Barlow" w:hAnsi="Barlow"/>
                <w:szCs w:val="22"/>
              </w:rPr>
              <w:t xml:space="preserve"> : </w:t>
            </w:r>
          </w:p>
          <w:p w14:paraId="665C1DDA" w14:textId="77777777" w:rsidR="00092A0E" w:rsidRPr="00061D09" w:rsidRDefault="00092A0E" w:rsidP="006641DC">
            <w:pPr>
              <w:spacing w:after="0"/>
              <w:ind w:left="0"/>
              <w:rPr>
                <w:rFonts w:ascii="Barlow" w:hAnsi="Barlow"/>
                <w:szCs w:val="22"/>
              </w:rPr>
            </w:pPr>
          </w:p>
        </w:tc>
        <w:tc>
          <w:tcPr>
            <w:tcW w:w="1557" w:type="dxa"/>
            <w:vMerge/>
          </w:tcPr>
          <w:p w14:paraId="76F23033" w14:textId="77777777" w:rsidR="00092A0E" w:rsidRPr="00061D09" w:rsidRDefault="00092A0E" w:rsidP="006641DC">
            <w:pPr>
              <w:spacing w:after="0"/>
              <w:ind w:left="0"/>
              <w:rPr>
                <w:rFonts w:ascii="Barlow" w:hAnsi="Barlow"/>
                <w:szCs w:val="22"/>
              </w:rPr>
            </w:pPr>
          </w:p>
        </w:tc>
      </w:tr>
    </w:tbl>
    <w:p w14:paraId="0161D53D" w14:textId="3DCAEAC7" w:rsidR="00092A0E" w:rsidRDefault="00092A0E"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1B8BFEBD" w14:textId="77777777" w:rsidTr="00543BBD">
        <w:tc>
          <w:tcPr>
            <w:tcW w:w="7510" w:type="dxa"/>
          </w:tcPr>
          <w:p w14:paraId="60E3BB2E" w14:textId="107EF451" w:rsidR="00DB73A0" w:rsidRDefault="004963CB" w:rsidP="00543BBD">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DB73A0">
              <w:rPr>
                <w:rFonts w:ascii="Barlow" w:hAnsi="Barlow"/>
                <w:szCs w:val="22"/>
              </w:rPr>
              <w:t>L</w:t>
            </w:r>
            <w:r w:rsidR="003E215E">
              <w:rPr>
                <w:rFonts w:ascii="Barlow" w:hAnsi="Barlow"/>
                <w:szCs w:val="22"/>
              </w:rPr>
              <w:t xml:space="preserve">’offre </w:t>
            </w:r>
            <w:r w:rsidR="00DB73A0">
              <w:rPr>
                <w:rFonts w:ascii="Barlow" w:hAnsi="Barlow"/>
                <w:szCs w:val="22"/>
              </w:rPr>
              <w:t>doit proposer un système de contrôle de la pression et du débit du flux liquidien dans les puces de microfluidiques respectant</w:t>
            </w:r>
            <w:r w:rsidR="003E215E">
              <w:rPr>
                <w:rFonts w:ascii="Barlow" w:hAnsi="Barlow"/>
                <w:szCs w:val="22"/>
              </w:rPr>
              <w:t xml:space="preserve"> au minimum</w:t>
            </w:r>
            <w:r w:rsidR="00DB73A0">
              <w:rPr>
                <w:rFonts w:ascii="Barlow" w:hAnsi="Barlow"/>
                <w:szCs w:val="22"/>
              </w:rPr>
              <w:t xml:space="preserve"> </w:t>
            </w:r>
            <w:r w:rsidR="004E5F27">
              <w:rPr>
                <w:rFonts w:ascii="Barlow" w:hAnsi="Barlow"/>
                <w:szCs w:val="22"/>
              </w:rPr>
              <w:t>les conditions suivantes</w:t>
            </w:r>
            <w:r w:rsidR="00DB73A0">
              <w:rPr>
                <w:rFonts w:ascii="Barlow" w:hAnsi="Barlow"/>
                <w:szCs w:val="22"/>
              </w:rPr>
              <w:t xml:space="preserve"> : </w:t>
            </w:r>
          </w:p>
          <w:p w14:paraId="6374E7AF" w14:textId="2619F3A6" w:rsidR="004963CB" w:rsidRDefault="00DB73A0" w:rsidP="003E215E">
            <w:pPr>
              <w:pStyle w:val="Paragraphedeliste"/>
              <w:numPr>
                <w:ilvl w:val="0"/>
                <w:numId w:val="5"/>
              </w:numPr>
              <w:spacing w:after="0"/>
              <w:rPr>
                <w:rFonts w:ascii="Barlow" w:hAnsi="Barlow"/>
                <w:szCs w:val="22"/>
              </w:rPr>
            </w:pPr>
            <w:r w:rsidRPr="003E215E">
              <w:rPr>
                <w:rFonts w:ascii="Barlow" w:hAnsi="Barlow"/>
                <w:szCs w:val="22"/>
              </w:rPr>
              <w:t>Contrôle</w:t>
            </w:r>
            <w:r w:rsidR="003E215E">
              <w:rPr>
                <w:rFonts w:ascii="Barlow" w:hAnsi="Barlow"/>
                <w:szCs w:val="22"/>
              </w:rPr>
              <w:t xml:space="preserve"> possible</w:t>
            </w:r>
            <w:r w:rsidRPr="003E215E">
              <w:rPr>
                <w:rFonts w:ascii="Barlow" w:hAnsi="Barlow"/>
                <w:szCs w:val="22"/>
              </w:rPr>
              <w:t xml:space="preserve"> de la pression entre 0 et </w:t>
            </w:r>
            <w:r w:rsidR="004E5F27">
              <w:rPr>
                <w:rFonts w:ascii="Barlow" w:hAnsi="Barlow"/>
                <w:szCs w:val="22"/>
              </w:rPr>
              <w:t>8</w:t>
            </w:r>
            <w:r w:rsidRPr="003E215E">
              <w:rPr>
                <w:rFonts w:ascii="Barlow" w:hAnsi="Barlow"/>
                <w:szCs w:val="22"/>
              </w:rPr>
              <w:t xml:space="preserve">0 mmHg </w:t>
            </w:r>
            <w:r w:rsidR="003E215E">
              <w:rPr>
                <w:rFonts w:ascii="Barlow" w:hAnsi="Barlow"/>
                <w:szCs w:val="22"/>
              </w:rPr>
              <w:t>avec une précision &lt; 2mmHg</w:t>
            </w:r>
          </w:p>
          <w:p w14:paraId="5465F79D" w14:textId="24D429A4" w:rsidR="003E215E" w:rsidRDefault="003E215E" w:rsidP="003E215E">
            <w:pPr>
              <w:pStyle w:val="Paragraphedeliste"/>
              <w:numPr>
                <w:ilvl w:val="0"/>
                <w:numId w:val="5"/>
              </w:numPr>
              <w:spacing w:after="0"/>
              <w:rPr>
                <w:rFonts w:ascii="Barlow" w:hAnsi="Barlow"/>
                <w:szCs w:val="22"/>
              </w:rPr>
            </w:pPr>
            <w:r>
              <w:rPr>
                <w:rFonts w:ascii="Barlow" w:hAnsi="Barlow"/>
                <w:szCs w:val="22"/>
              </w:rPr>
              <w:t xml:space="preserve">Contrôle </w:t>
            </w:r>
            <w:r w:rsidR="00E63FC6">
              <w:rPr>
                <w:rFonts w:ascii="Barlow" w:hAnsi="Barlow"/>
                <w:szCs w:val="22"/>
              </w:rPr>
              <w:t>possible</w:t>
            </w:r>
            <w:r>
              <w:rPr>
                <w:rFonts w:ascii="Barlow" w:hAnsi="Barlow"/>
                <w:szCs w:val="22"/>
              </w:rPr>
              <w:t xml:space="preserve"> du </w:t>
            </w:r>
            <w:r w:rsidR="004E5F27">
              <w:rPr>
                <w:rFonts w:ascii="Barlow" w:hAnsi="Barlow"/>
                <w:szCs w:val="22"/>
              </w:rPr>
              <w:t>débit</w:t>
            </w:r>
            <w:r>
              <w:rPr>
                <w:rFonts w:ascii="Barlow" w:hAnsi="Barlow"/>
                <w:szCs w:val="22"/>
              </w:rPr>
              <w:t xml:space="preserve"> liquidien entre 0.5 et 5 µL/minute</w:t>
            </w:r>
            <w:r w:rsidR="00E63FC6">
              <w:rPr>
                <w:rFonts w:ascii="Barlow" w:hAnsi="Barlow"/>
                <w:szCs w:val="22"/>
              </w:rPr>
              <w:t xml:space="preserve"> avec une précision &lt; 0.5µL/minute</w:t>
            </w:r>
          </w:p>
          <w:p w14:paraId="080F0DC2" w14:textId="3A671E9B" w:rsidR="00E63FC6" w:rsidRDefault="00E63FC6" w:rsidP="003E215E">
            <w:pPr>
              <w:pStyle w:val="Paragraphedeliste"/>
              <w:numPr>
                <w:ilvl w:val="0"/>
                <w:numId w:val="5"/>
              </w:numPr>
              <w:spacing w:after="0"/>
              <w:rPr>
                <w:rFonts w:ascii="Barlow" w:hAnsi="Barlow"/>
                <w:szCs w:val="22"/>
              </w:rPr>
            </w:pPr>
            <w:r>
              <w:rPr>
                <w:rFonts w:ascii="Barlow" w:hAnsi="Barlow"/>
                <w:szCs w:val="22"/>
              </w:rPr>
              <w:t>Compatible avec des incubateurs de culture cellulaires commerciaux (à température, CO2 et humidité contrôlé) ou avec son propre système d’incubation.</w:t>
            </w:r>
          </w:p>
          <w:p w14:paraId="7DF51D21" w14:textId="210DE9F7" w:rsidR="00E63FC6" w:rsidRPr="003E215E" w:rsidRDefault="00E63FC6" w:rsidP="003E215E">
            <w:pPr>
              <w:pStyle w:val="Paragraphedeliste"/>
              <w:numPr>
                <w:ilvl w:val="0"/>
                <w:numId w:val="5"/>
              </w:numPr>
              <w:spacing w:after="0"/>
              <w:rPr>
                <w:rFonts w:ascii="Barlow" w:hAnsi="Barlow"/>
                <w:szCs w:val="22"/>
              </w:rPr>
            </w:pPr>
            <w:r>
              <w:rPr>
                <w:rFonts w:ascii="Barlow" w:hAnsi="Barlow"/>
                <w:szCs w:val="22"/>
              </w:rPr>
              <w:t>Dont les puces sont utilisables pour de l’imagerie en microscopie en lumière blanche et à fluorescence</w:t>
            </w:r>
          </w:p>
          <w:p w14:paraId="03EDB4C1" w14:textId="77777777" w:rsidR="004963CB" w:rsidRPr="00061D09" w:rsidRDefault="004963CB" w:rsidP="00543BBD">
            <w:pPr>
              <w:spacing w:after="0"/>
              <w:ind w:left="0"/>
              <w:rPr>
                <w:rFonts w:ascii="Barlow" w:hAnsi="Barlow"/>
                <w:szCs w:val="22"/>
              </w:rPr>
            </w:pPr>
          </w:p>
        </w:tc>
        <w:tc>
          <w:tcPr>
            <w:tcW w:w="1557" w:type="dxa"/>
            <w:vMerge w:val="restart"/>
          </w:tcPr>
          <w:p w14:paraId="513BEF82"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03602C31" w14:textId="77777777" w:rsidR="004963CB" w:rsidRPr="00061D09" w:rsidRDefault="004963CB" w:rsidP="00543BBD">
            <w:pPr>
              <w:spacing w:after="0"/>
              <w:ind w:left="0"/>
              <w:rPr>
                <w:rFonts w:ascii="Barlow" w:hAnsi="Barlow"/>
                <w:szCs w:val="22"/>
              </w:rPr>
            </w:pPr>
          </w:p>
        </w:tc>
      </w:tr>
      <w:tr w:rsidR="004963CB" w:rsidRPr="00061D09" w14:paraId="6830AE12" w14:textId="77777777" w:rsidTr="00543BBD">
        <w:tc>
          <w:tcPr>
            <w:tcW w:w="7510" w:type="dxa"/>
          </w:tcPr>
          <w:p w14:paraId="3553E899" w14:textId="2DD5716A"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6F0F0A66" w14:textId="77777777" w:rsidR="004963CB" w:rsidRPr="00061D09" w:rsidRDefault="004963CB" w:rsidP="00543BBD">
            <w:pPr>
              <w:spacing w:after="0"/>
              <w:ind w:left="0"/>
              <w:rPr>
                <w:rFonts w:ascii="Barlow" w:hAnsi="Barlow"/>
                <w:szCs w:val="22"/>
              </w:rPr>
            </w:pPr>
          </w:p>
        </w:tc>
        <w:tc>
          <w:tcPr>
            <w:tcW w:w="1557" w:type="dxa"/>
            <w:vMerge/>
          </w:tcPr>
          <w:p w14:paraId="2F0EDC93" w14:textId="77777777" w:rsidR="004963CB" w:rsidRPr="00061D09" w:rsidRDefault="004963CB" w:rsidP="00543BBD">
            <w:pPr>
              <w:spacing w:after="0"/>
              <w:ind w:left="0"/>
              <w:rPr>
                <w:rFonts w:ascii="Barlow" w:hAnsi="Barlow"/>
                <w:szCs w:val="22"/>
              </w:rPr>
            </w:pPr>
          </w:p>
        </w:tc>
      </w:tr>
    </w:tbl>
    <w:p w14:paraId="2276D581" w14:textId="77777777" w:rsidR="00092A0E" w:rsidRPr="00757F18" w:rsidRDefault="00092A0E" w:rsidP="006641DC">
      <w:pPr>
        <w:tabs>
          <w:tab w:val="right" w:pos="9214"/>
        </w:tabs>
        <w:spacing w:after="0"/>
        <w:ind w:left="0" w:right="0"/>
        <w:rPr>
          <w:rFonts w:ascii="Barlow" w:hAnsi="Barlow"/>
          <w:szCs w:val="22"/>
        </w:rPr>
      </w:pPr>
    </w:p>
    <w:p w14:paraId="43E969A4" w14:textId="5D3C2F4A" w:rsidR="00092A0E" w:rsidRDefault="00092A0E" w:rsidP="008A101C">
      <w:pPr>
        <w:pStyle w:val="Style1a"/>
      </w:pPr>
      <w:r w:rsidRPr="00061D09">
        <w:t xml:space="preserve">Etude de l’offre  </w:t>
      </w:r>
    </w:p>
    <w:p w14:paraId="45995E67" w14:textId="77777777" w:rsidR="00D1652B" w:rsidRDefault="00D1652B" w:rsidP="006641DC">
      <w:pPr>
        <w:spacing w:after="0"/>
        <w:ind w:left="0"/>
        <w:rPr>
          <w:rFonts w:ascii="Barlow" w:hAnsi="Barlow"/>
          <w:szCs w:val="22"/>
        </w:rPr>
      </w:pPr>
    </w:p>
    <w:tbl>
      <w:tblPr>
        <w:tblStyle w:val="Grilledutableau"/>
        <w:tblW w:w="86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04"/>
        <w:gridCol w:w="1875"/>
        <w:gridCol w:w="2012"/>
        <w:gridCol w:w="2551"/>
      </w:tblGrid>
      <w:tr w:rsidR="00FF2184" w14:paraId="15F8C821" w14:textId="77777777" w:rsidTr="00750A28">
        <w:tc>
          <w:tcPr>
            <w:tcW w:w="2204" w:type="dxa"/>
            <w:vMerge w:val="restart"/>
          </w:tcPr>
          <w:p w14:paraId="7AC33CDE" w14:textId="77777777" w:rsidR="00FF2184" w:rsidRPr="0049726F" w:rsidRDefault="00FF2184" w:rsidP="00750A28">
            <w:pPr>
              <w:spacing w:after="0"/>
              <w:ind w:left="0"/>
              <w:rPr>
                <w:rFonts w:ascii="Barlow" w:hAnsi="Barlow"/>
                <w:szCs w:val="22"/>
              </w:rPr>
            </w:pPr>
            <w:r w:rsidRPr="0049726F">
              <w:rPr>
                <w:rFonts w:ascii="Barlow" w:hAnsi="Barlow"/>
                <w:szCs w:val="22"/>
              </w:rPr>
              <w:t>Spécifications techniques du système</w:t>
            </w:r>
          </w:p>
        </w:tc>
        <w:tc>
          <w:tcPr>
            <w:tcW w:w="1875" w:type="dxa"/>
          </w:tcPr>
          <w:p w14:paraId="2F031041" w14:textId="77777777" w:rsidR="00FF2184" w:rsidRPr="0049726F" w:rsidRDefault="00FF2184" w:rsidP="00750A28">
            <w:pPr>
              <w:spacing w:after="0"/>
              <w:ind w:left="0"/>
              <w:rPr>
                <w:rFonts w:ascii="Barlow" w:hAnsi="Barlow"/>
                <w:szCs w:val="22"/>
              </w:rPr>
            </w:pPr>
            <w:r w:rsidRPr="0049726F">
              <w:rPr>
                <w:rFonts w:ascii="Barlow" w:hAnsi="Barlow"/>
                <w:szCs w:val="22"/>
              </w:rPr>
              <w:t>QUESTION 1</w:t>
            </w:r>
          </w:p>
        </w:tc>
        <w:tc>
          <w:tcPr>
            <w:tcW w:w="2012" w:type="dxa"/>
          </w:tcPr>
          <w:p w14:paraId="23934DFB" w14:textId="77777777" w:rsidR="00FF2184" w:rsidRPr="0049726F" w:rsidRDefault="00FF2184" w:rsidP="00750A28">
            <w:pPr>
              <w:spacing w:after="0"/>
              <w:ind w:left="0"/>
              <w:rPr>
                <w:rFonts w:ascii="Barlow" w:hAnsi="Barlow"/>
                <w:szCs w:val="22"/>
              </w:rPr>
            </w:pPr>
            <w:r w:rsidRPr="0049726F">
              <w:rPr>
                <w:rFonts w:ascii="Barlow" w:hAnsi="Barlow"/>
                <w:szCs w:val="22"/>
              </w:rPr>
              <w:t>notée sur 5 points</w:t>
            </w:r>
          </w:p>
        </w:tc>
        <w:tc>
          <w:tcPr>
            <w:tcW w:w="2551" w:type="dxa"/>
          </w:tcPr>
          <w:p w14:paraId="65234AC8" w14:textId="1D75C205" w:rsidR="00FF2184" w:rsidRPr="0049726F" w:rsidRDefault="00FF2184" w:rsidP="00750A28">
            <w:pPr>
              <w:spacing w:after="0"/>
              <w:ind w:left="0"/>
              <w:rPr>
                <w:rFonts w:ascii="Barlow" w:hAnsi="Barlow"/>
                <w:szCs w:val="22"/>
              </w:rPr>
            </w:pPr>
            <w:r w:rsidRPr="0049726F">
              <w:rPr>
                <w:rFonts w:ascii="Barlow" w:hAnsi="Barlow"/>
                <w:szCs w:val="22"/>
              </w:rPr>
              <w:t xml:space="preserve">coefficient </w:t>
            </w:r>
            <w:r w:rsidR="00424232">
              <w:rPr>
                <w:rFonts w:ascii="Barlow" w:hAnsi="Barlow"/>
                <w:szCs w:val="22"/>
              </w:rPr>
              <w:t>5</w:t>
            </w:r>
          </w:p>
        </w:tc>
      </w:tr>
      <w:tr w:rsidR="00FF2184" w14:paraId="5F22CC11" w14:textId="77777777" w:rsidTr="00750A28">
        <w:tc>
          <w:tcPr>
            <w:tcW w:w="2204" w:type="dxa"/>
            <w:vMerge/>
          </w:tcPr>
          <w:p w14:paraId="04225BEE" w14:textId="77777777" w:rsidR="00FF2184" w:rsidRPr="0049726F" w:rsidRDefault="00FF2184" w:rsidP="00750A28">
            <w:pPr>
              <w:spacing w:after="0"/>
              <w:ind w:left="0"/>
              <w:rPr>
                <w:rFonts w:ascii="Barlow" w:hAnsi="Barlow"/>
                <w:szCs w:val="22"/>
              </w:rPr>
            </w:pPr>
          </w:p>
        </w:tc>
        <w:tc>
          <w:tcPr>
            <w:tcW w:w="1875" w:type="dxa"/>
          </w:tcPr>
          <w:p w14:paraId="352D66F2" w14:textId="77777777" w:rsidR="00FF2184" w:rsidRPr="0049726F" w:rsidRDefault="00FF2184" w:rsidP="00750A28">
            <w:pPr>
              <w:spacing w:after="0"/>
              <w:ind w:left="0"/>
              <w:rPr>
                <w:rFonts w:ascii="Barlow" w:hAnsi="Barlow"/>
                <w:szCs w:val="22"/>
              </w:rPr>
            </w:pPr>
            <w:r w:rsidRPr="0049726F">
              <w:rPr>
                <w:rFonts w:ascii="Barlow" w:hAnsi="Barlow"/>
                <w:szCs w:val="22"/>
              </w:rPr>
              <w:t>QUESTION 2</w:t>
            </w:r>
          </w:p>
        </w:tc>
        <w:tc>
          <w:tcPr>
            <w:tcW w:w="2012" w:type="dxa"/>
          </w:tcPr>
          <w:p w14:paraId="29D30F35" w14:textId="77777777" w:rsidR="00FF2184" w:rsidRPr="0049726F" w:rsidRDefault="00FF2184" w:rsidP="00750A28">
            <w:pPr>
              <w:spacing w:after="0"/>
              <w:ind w:left="0"/>
              <w:rPr>
                <w:rFonts w:ascii="Barlow" w:hAnsi="Barlow"/>
                <w:szCs w:val="22"/>
              </w:rPr>
            </w:pPr>
            <w:r w:rsidRPr="0049726F">
              <w:rPr>
                <w:rFonts w:ascii="Barlow" w:hAnsi="Barlow"/>
                <w:szCs w:val="22"/>
              </w:rPr>
              <w:t>notée sur 5 points</w:t>
            </w:r>
          </w:p>
        </w:tc>
        <w:tc>
          <w:tcPr>
            <w:tcW w:w="2551" w:type="dxa"/>
          </w:tcPr>
          <w:p w14:paraId="20FB2E0F" w14:textId="3FF82E2F" w:rsidR="00FF2184" w:rsidRPr="0049726F" w:rsidRDefault="00FF2184" w:rsidP="00750A28">
            <w:pPr>
              <w:spacing w:after="0"/>
              <w:ind w:left="0"/>
              <w:rPr>
                <w:rFonts w:ascii="Barlow" w:hAnsi="Barlow"/>
                <w:szCs w:val="22"/>
              </w:rPr>
            </w:pPr>
            <w:r w:rsidRPr="0049726F">
              <w:rPr>
                <w:rFonts w:ascii="Barlow" w:hAnsi="Barlow"/>
                <w:szCs w:val="22"/>
              </w:rPr>
              <w:t xml:space="preserve">coefficient </w:t>
            </w:r>
            <w:r w:rsidR="00424232">
              <w:rPr>
                <w:rFonts w:ascii="Barlow" w:hAnsi="Barlow"/>
                <w:szCs w:val="22"/>
              </w:rPr>
              <w:t>3</w:t>
            </w:r>
          </w:p>
        </w:tc>
      </w:tr>
      <w:tr w:rsidR="00FF2184" w14:paraId="05EEF78A" w14:textId="77777777" w:rsidTr="00750A28">
        <w:tc>
          <w:tcPr>
            <w:tcW w:w="2204" w:type="dxa"/>
            <w:vMerge/>
          </w:tcPr>
          <w:p w14:paraId="54FB811D" w14:textId="77777777" w:rsidR="00FF2184" w:rsidRPr="0049726F" w:rsidRDefault="00FF2184" w:rsidP="00750A28">
            <w:pPr>
              <w:spacing w:after="0"/>
              <w:ind w:left="0"/>
              <w:rPr>
                <w:rFonts w:ascii="Barlow" w:hAnsi="Barlow"/>
                <w:szCs w:val="22"/>
              </w:rPr>
            </w:pPr>
          </w:p>
        </w:tc>
        <w:tc>
          <w:tcPr>
            <w:tcW w:w="1875" w:type="dxa"/>
          </w:tcPr>
          <w:p w14:paraId="4F9526AD" w14:textId="77777777" w:rsidR="00FF2184" w:rsidRPr="0049726F" w:rsidRDefault="00FF2184" w:rsidP="00750A28">
            <w:pPr>
              <w:spacing w:after="0"/>
              <w:ind w:left="0"/>
              <w:rPr>
                <w:rFonts w:ascii="Barlow" w:hAnsi="Barlow"/>
                <w:szCs w:val="22"/>
              </w:rPr>
            </w:pPr>
            <w:r w:rsidRPr="0049726F">
              <w:rPr>
                <w:rFonts w:ascii="Barlow" w:hAnsi="Barlow"/>
                <w:szCs w:val="22"/>
              </w:rPr>
              <w:t>QUESTION 3</w:t>
            </w:r>
          </w:p>
        </w:tc>
        <w:tc>
          <w:tcPr>
            <w:tcW w:w="2012" w:type="dxa"/>
          </w:tcPr>
          <w:p w14:paraId="27F99F54" w14:textId="77777777" w:rsidR="00FF2184" w:rsidRPr="0049726F" w:rsidRDefault="00FF2184" w:rsidP="00750A28">
            <w:pPr>
              <w:spacing w:after="0"/>
              <w:ind w:left="0"/>
              <w:rPr>
                <w:rFonts w:ascii="Barlow" w:hAnsi="Barlow"/>
                <w:szCs w:val="22"/>
              </w:rPr>
            </w:pPr>
            <w:r w:rsidRPr="0049726F">
              <w:rPr>
                <w:rFonts w:ascii="Barlow" w:hAnsi="Barlow"/>
                <w:szCs w:val="22"/>
              </w:rPr>
              <w:t>notée sur 5 points</w:t>
            </w:r>
          </w:p>
        </w:tc>
        <w:tc>
          <w:tcPr>
            <w:tcW w:w="2551" w:type="dxa"/>
          </w:tcPr>
          <w:p w14:paraId="2E62233F" w14:textId="28D7CE6B" w:rsidR="00FF2184" w:rsidRPr="0049726F" w:rsidRDefault="00FF2184" w:rsidP="00750A28">
            <w:pPr>
              <w:spacing w:after="0"/>
              <w:ind w:left="0"/>
              <w:rPr>
                <w:rFonts w:ascii="Barlow" w:hAnsi="Barlow"/>
                <w:szCs w:val="22"/>
              </w:rPr>
            </w:pPr>
            <w:r w:rsidRPr="0049726F">
              <w:rPr>
                <w:rFonts w:ascii="Barlow" w:hAnsi="Barlow"/>
                <w:szCs w:val="22"/>
              </w:rPr>
              <w:t xml:space="preserve">coefficient </w:t>
            </w:r>
            <w:r w:rsidR="00424232">
              <w:rPr>
                <w:rFonts w:ascii="Barlow" w:hAnsi="Barlow"/>
                <w:szCs w:val="22"/>
              </w:rPr>
              <w:t>5</w:t>
            </w:r>
          </w:p>
        </w:tc>
      </w:tr>
      <w:tr w:rsidR="00FF2184" w14:paraId="50FD9AEC" w14:textId="77777777" w:rsidTr="00750A28">
        <w:tc>
          <w:tcPr>
            <w:tcW w:w="2204" w:type="dxa"/>
            <w:vMerge/>
          </w:tcPr>
          <w:p w14:paraId="3B9B1FD5" w14:textId="77777777" w:rsidR="00FF2184" w:rsidRPr="0049726F" w:rsidRDefault="00FF2184" w:rsidP="00750A28">
            <w:pPr>
              <w:spacing w:after="0"/>
              <w:ind w:left="0"/>
              <w:rPr>
                <w:rFonts w:ascii="Barlow" w:hAnsi="Barlow"/>
                <w:szCs w:val="22"/>
              </w:rPr>
            </w:pPr>
          </w:p>
        </w:tc>
        <w:tc>
          <w:tcPr>
            <w:tcW w:w="1875" w:type="dxa"/>
          </w:tcPr>
          <w:p w14:paraId="4920F8C8" w14:textId="77777777" w:rsidR="00FF2184" w:rsidRPr="0049726F" w:rsidRDefault="00FF2184" w:rsidP="00750A28">
            <w:pPr>
              <w:spacing w:after="0"/>
              <w:ind w:left="0"/>
              <w:rPr>
                <w:rFonts w:ascii="Barlow" w:hAnsi="Barlow"/>
                <w:szCs w:val="22"/>
              </w:rPr>
            </w:pPr>
            <w:r w:rsidRPr="0049726F">
              <w:rPr>
                <w:rFonts w:ascii="Barlow" w:hAnsi="Barlow"/>
                <w:szCs w:val="22"/>
              </w:rPr>
              <w:t>QUESTION 4</w:t>
            </w:r>
          </w:p>
        </w:tc>
        <w:tc>
          <w:tcPr>
            <w:tcW w:w="2012" w:type="dxa"/>
          </w:tcPr>
          <w:p w14:paraId="10F4F8A9" w14:textId="77777777" w:rsidR="00FF2184" w:rsidRPr="0049726F" w:rsidRDefault="00FF2184" w:rsidP="00750A28">
            <w:pPr>
              <w:spacing w:after="0"/>
              <w:ind w:left="0"/>
              <w:rPr>
                <w:rFonts w:ascii="Barlow" w:hAnsi="Barlow"/>
                <w:szCs w:val="22"/>
              </w:rPr>
            </w:pPr>
            <w:r w:rsidRPr="0049726F">
              <w:rPr>
                <w:rFonts w:ascii="Barlow" w:hAnsi="Barlow"/>
                <w:szCs w:val="22"/>
              </w:rPr>
              <w:t>notée sur 5 points</w:t>
            </w:r>
          </w:p>
        </w:tc>
        <w:tc>
          <w:tcPr>
            <w:tcW w:w="2551" w:type="dxa"/>
          </w:tcPr>
          <w:p w14:paraId="20F4235E" w14:textId="5112B9D2" w:rsidR="00FF2184" w:rsidRPr="0049726F" w:rsidRDefault="00FF2184" w:rsidP="00750A28">
            <w:pPr>
              <w:spacing w:after="0"/>
              <w:ind w:left="0"/>
              <w:rPr>
                <w:rFonts w:ascii="Barlow" w:hAnsi="Barlow"/>
                <w:szCs w:val="22"/>
              </w:rPr>
            </w:pPr>
            <w:r w:rsidRPr="0049726F">
              <w:rPr>
                <w:rFonts w:ascii="Barlow" w:hAnsi="Barlow"/>
                <w:szCs w:val="22"/>
              </w:rPr>
              <w:t xml:space="preserve">coefficient </w:t>
            </w:r>
            <w:r w:rsidR="00424232">
              <w:rPr>
                <w:rFonts w:ascii="Barlow" w:hAnsi="Barlow"/>
                <w:szCs w:val="22"/>
              </w:rPr>
              <w:t>3</w:t>
            </w:r>
          </w:p>
        </w:tc>
      </w:tr>
      <w:tr w:rsidR="00FF2184" w14:paraId="5377454A" w14:textId="77777777" w:rsidTr="00750A28">
        <w:tc>
          <w:tcPr>
            <w:tcW w:w="2204" w:type="dxa"/>
            <w:vMerge/>
          </w:tcPr>
          <w:p w14:paraId="2C2D3E68" w14:textId="77777777" w:rsidR="00FF2184" w:rsidRPr="0049726F" w:rsidRDefault="00FF2184" w:rsidP="00750A28">
            <w:pPr>
              <w:spacing w:after="0"/>
              <w:ind w:left="0"/>
              <w:rPr>
                <w:rFonts w:ascii="Barlow" w:hAnsi="Barlow"/>
                <w:szCs w:val="22"/>
              </w:rPr>
            </w:pPr>
          </w:p>
        </w:tc>
        <w:tc>
          <w:tcPr>
            <w:tcW w:w="1875" w:type="dxa"/>
          </w:tcPr>
          <w:p w14:paraId="5EBFDA1F" w14:textId="77777777" w:rsidR="00FF2184" w:rsidRPr="0049726F" w:rsidRDefault="00FF2184" w:rsidP="00750A28">
            <w:pPr>
              <w:spacing w:after="0"/>
              <w:ind w:left="0"/>
              <w:rPr>
                <w:rFonts w:ascii="Barlow" w:hAnsi="Barlow"/>
                <w:szCs w:val="22"/>
              </w:rPr>
            </w:pPr>
            <w:r w:rsidRPr="0049726F">
              <w:rPr>
                <w:rFonts w:ascii="Barlow" w:hAnsi="Barlow"/>
                <w:szCs w:val="22"/>
              </w:rPr>
              <w:t>QUESTION 5</w:t>
            </w:r>
          </w:p>
        </w:tc>
        <w:tc>
          <w:tcPr>
            <w:tcW w:w="2012" w:type="dxa"/>
          </w:tcPr>
          <w:p w14:paraId="011FB5E6" w14:textId="77777777" w:rsidR="00FF2184" w:rsidRPr="0049726F" w:rsidRDefault="00FF2184" w:rsidP="00750A28">
            <w:pPr>
              <w:spacing w:after="0"/>
              <w:ind w:left="0"/>
              <w:rPr>
                <w:rFonts w:ascii="Barlow" w:hAnsi="Barlow"/>
                <w:szCs w:val="22"/>
              </w:rPr>
            </w:pPr>
            <w:r w:rsidRPr="0049726F">
              <w:rPr>
                <w:rFonts w:ascii="Barlow" w:hAnsi="Barlow"/>
                <w:szCs w:val="22"/>
              </w:rPr>
              <w:t>notée sur 5 points</w:t>
            </w:r>
          </w:p>
        </w:tc>
        <w:tc>
          <w:tcPr>
            <w:tcW w:w="2551" w:type="dxa"/>
          </w:tcPr>
          <w:p w14:paraId="3891FBD7" w14:textId="0F101521" w:rsidR="00FF2184" w:rsidRPr="0049726F" w:rsidRDefault="00FF2184" w:rsidP="00750A28">
            <w:pPr>
              <w:spacing w:after="0"/>
              <w:ind w:left="0"/>
              <w:rPr>
                <w:rFonts w:ascii="Barlow" w:hAnsi="Barlow"/>
                <w:szCs w:val="22"/>
              </w:rPr>
            </w:pPr>
            <w:r w:rsidRPr="0049726F">
              <w:rPr>
                <w:rFonts w:ascii="Barlow" w:hAnsi="Barlow"/>
                <w:szCs w:val="22"/>
              </w:rPr>
              <w:t xml:space="preserve">coefficient </w:t>
            </w:r>
            <w:r w:rsidR="00424232">
              <w:rPr>
                <w:rFonts w:ascii="Barlow" w:hAnsi="Barlow"/>
                <w:szCs w:val="22"/>
              </w:rPr>
              <w:t>5</w:t>
            </w:r>
          </w:p>
        </w:tc>
      </w:tr>
      <w:tr w:rsidR="00FF2184" w14:paraId="2A3CAD13" w14:textId="77777777" w:rsidTr="00750A28">
        <w:tc>
          <w:tcPr>
            <w:tcW w:w="2204" w:type="dxa"/>
            <w:vMerge/>
          </w:tcPr>
          <w:p w14:paraId="21AA198D" w14:textId="77777777" w:rsidR="00FF2184" w:rsidRPr="0049726F" w:rsidRDefault="00FF2184" w:rsidP="00750A28">
            <w:pPr>
              <w:spacing w:after="0"/>
              <w:ind w:left="0"/>
              <w:rPr>
                <w:rFonts w:ascii="Barlow" w:hAnsi="Barlow"/>
                <w:szCs w:val="22"/>
              </w:rPr>
            </w:pPr>
          </w:p>
        </w:tc>
        <w:tc>
          <w:tcPr>
            <w:tcW w:w="1875" w:type="dxa"/>
          </w:tcPr>
          <w:p w14:paraId="15A2FEC2" w14:textId="77777777" w:rsidR="00FF2184" w:rsidRPr="0049726F" w:rsidRDefault="00FF2184" w:rsidP="00750A28">
            <w:pPr>
              <w:spacing w:after="0"/>
              <w:ind w:left="0"/>
              <w:rPr>
                <w:rFonts w:ascii="Barlow" w:hAnsi="Barlow"/>
                <w:szCs w:val="22"/>
              </w:rPr>
            </w:pPr>
            <w:r w:rsidRPr="0049726F">
              <w:rPr>
                <w:rFonts w:ascii="Barlow" w:hAnsi="Barlow"/>
                <w:szCs w:val="22"/>
              </w:rPr>
              <w:t>QUESTION 6</w:t>
            </w:r>
          </w:p>
        </w:tc>
        <w:tc>
          <w:tcPr>
            <w:tcW w:w="2012" w:type="dxa"/>
          </w:tcPr>
          <w:p w14:paraId="2914055C" w14:textId="77777777" w:rsidR="00FF2184" w:rsidRPr="0049726F" w:rsidRDefault="00FF2184" w:rsidP="00750A28">
            <w:pPr>
              <w:spacing w:after="0"/>
              <w:ind w:left="0"/>
              <w:rPr>
                <w:rFonts w:ascii="Barlow" w:hAnsi="Barlow"/>
                <w:szCs w:val="22"/>
              </w:rPr>
            </w:pPr>
            <w:r w:rsidRPr="0049726F">
              <w:rPr>
                <w:rFonts w:ascii="Barlow" w:hAnsi="Barlow"/>
                <w:szCs w:val="22"/>
              </w:rPr>
              <w:t>notée sur 5 points</w:t>
            </w:r>
          </w:p>
        </w:tc>
        <w:tc>
          <w:tcPr>
            <w:tcW w:w="2551" w:type="dxa"/>
          </w:tcPr>
          <w:p w14:paraId="001E6CB3" w14:textId="77777777" w:rsidR="00FF2184" w:rsidRPr="0049726F" w:rsidRDefault="00FF2184" w:rsidP="00750A28">
            <w:pPr>
              <w:spacing w:after="0"/>
              <w:ind w:left="0"/>
              <w:rPr>
                <w:rFonts w:ascii="Barlow" w:hAnsi="Barlow"/>
                <w:szCs w:val="22"/>
              </w:rPr>
            </w:pPr>
            <w:r w:rsidRPr="0049726F">
              <w:rPr>
                <w:rFonts w:ascii="Barlow" w:hAnsi="Barlow"/>
                <w:szCs w:val="22"/>
              </w:rPr>
              <w:t>coefficient 4</w:t>
            </w:r>
          </w:p>
        </w:tc>
      </w:tr>
      <w:tr w:rsidR="00FF2184" w14:paraId="10649403" w14:textId="77777777" w:rsidTr="00750A28">
        <w:tc>
          <w:tcPr>
            <w:tcW w:w="2204" w:type="dxa"/>
            <w:vMerge/>
          </w:tcPr>
          <w:p w14:paraId="74C88585" w14:textId="77777777" w:rsidR="00FF2184" w:rsidRPr="0049726F" w:rsidRDefault="00FF2184" w:rsidP="00750A28">
            <w:pPr>
              <w:spacing w:after="0"/>
              <w:ind w:left="0"/>
              <w:rPr>
                <w:rFonts w:ascii="Barlow" w:hAnsi="Barlow"/>
                <w:szCs w:val="22"/>
              </w:rPr>
            </w:pPr>
          </w:p>
        </w:tc>
        <w:tc>
          <w:tcPr>
            <w:tcW w:w="1875" w:type="dxa"/>
          </w:tcPr>
          <w:p w14:paraId="4BB742D1" w14:textId="77777777" w:rsidR="00FF2184" w:rsidRPr="0049726F" w:rsidRDefault="00FF2184" w:rsidP="00750A28">
            <w:pPr>
              <w:spacing w:after="0"/>
              <w:ind w:left="0"/>
              <w:rPr>
                <w:rFonts w:ascii="Barlow" w:hAnsi="Barlow"/>
                <w:szCs w:val="22"/>
              </w:rPr>
            </w:pPr>
            <w:r w:rsidRPr="0049726F">
              <w:rPr>
                <w:rFonts w:ascii="Barlow" w:hAnsi="Barlow"/>
                <w:szCs w:val="22"/>
              </w:rPr>
              <w:t>QUESTION 7</w:t>
            </w:r>
          </w:p>
        </w:tc>
        <w:tc>
          <w:tcPr>
            <w:tcW w:w="2012" w:type="dxa"/>
          </w:tcPr>
          <w:p w14:paraId="508B1D5F" w14:textId="77777777" w:rsidR="00FF2184" w:rsidRPr="0049726F" w:rsidRDefault="00FF2184" w:rsidP="00750A28">
            <w:pPr>
              <w:spacing w:after="0"/>
              <w:ind w:left="0"/>
              <w:rPr>
                <w:rFonts w:ascii="Barlow" w:hAnsi="Barlow"/>
                <w:szCs w:val="22"/>
              </w:rPr>
            </w:pPr>
            <w:r w:rsidRPr="0049726F">
              <w:rPr>
                <w:rFonts w:ascii="Barlow" w:hAnsi="Barlow"/>
                <w:szCs w:val="22"/>
              </w:rPr>
              <w:t>notée sur 5 points</w:t>
            </w:r>
          </w:p>
        </w:tc>
        <w:tc>
          <w:tcPr>
            <w:tcW w:w="2551" w:type="dxa"/>
          </w:tcPr>
          <w:p w14:paraId="03F2B05D" w14:textId="77777777" w:rsidR="00FF2184" w:rsidRPr="0049726F" w:rsidRDefault="00FF2184" w:rsidP="00750A28">
            <w:pPr>
              <w:spacing w:after="0"/>
              <w:ind w:left="0"/>
              <w:rPr>
                <w:rFonts w:ascii="Barlow" w:hAnsi="Barlow"/>
                <w:szCs w:val="22"/>
              </w:rPr>
            </w:pPr>
            <w:r w:rsidRPr="0049726F">
              <w:rPr>
                <w:rFonts w:ascii="Barlow" w:hAnsi="Barlow"/>
                <w:szCs w:val="22"/>
              </w:rPr>
              <w:t>coefficient 3</w:t>
            </w:r>
          </w:p>
        </w:tc>
      </w:tr>
      <w:tr w:rsidR="00FF2184" w14:paraId="436F64DC" w14:textId="77777777" w:rsidTr="00750A28">
        <w:tc>
          <w:tcPr>
            <w:tcW w:w="2204" w:type="dxa"/>
            <w:vMerge/>
          </w:tcPr>
          <w:p w14:paraId="7D8F01B7" w14:textId="77777777" w:rsidR="00FF2184" w:rsidRPr="0049726F" w:rsidRDefault="00FF2184" w:rsidP="00750A28">
            <w:pPr>
              <w:spacing w:after="0"/>
              <w:ind w:left="0"/>
              <w:rPr>
                <w:rFonts w:ascii="Barlow" w:hAnsi="Barlow"/>
                <w:szCs w:val="22"/>
              </w:rPr>
            </w:pPr>
          </w:p>
        </w:tc>
        <w:tc>
          <w:tcPr>
            <w:tcW w:w="1875" w:type="dxa"/>
          </w:tcPr>
          <w:p w14:paraId="7241C662" w14:textId="77777777" w:rsidR="00FF2184" w:rsidRPr="0049726F" w:rsidRDefault="00FF2184" w:rsidP="00750A28">
            <w:pPr>
              <w:spacing w:after="0"/>
              <w:ind w:left="0"/>
              <w:rPr>
                <w:rFonts w:ascii="Barlow" w:hAnsi="Barlow"/>
                <w:szCs w:val="22"/>
              </w:rPr>
            </w:pPr>
            <w:r w:rsidRPr="0049726F">
              <w:rPr>
                <w:rFonts w:ascii="Barlow" w:hAnsi="Barlow"/>
                <w:szCs w:val="22"/>
              </w:rPr>
              <w:t>QUESTION 8</w:t>
            </w:r>
          </w:p>
        </w:tc>
        <w:tc>
          <w:tcPr>
            <w:tcW w:w="2012" w:type="dxa"/>
          </w:tcPr>
          <w:p w14:paraId="60649602" w14:textId="77777777" w:rsidR="00FF2184" w:rsidRPr="0049726F" w:rsidRDefault="00FF2184" w:rsidP="00750A28">
            <w:pPr>
              <w:spacing w:after="0"/>
              <w:ind w:left="0"/>
              <w:rPr>
                <w:rFonts w:ascii="Barlow" w:hAnsi="Barlow"/>
                <w:szCs w:val="22"/>
              </w:rPr>
            </w:pPr>
            <w:r w:rsidRPr="0049726F">
              <w:rPr>
                <w:rFonts w:ascii="Barlow" w:hAnsi="Barlow"/>
                <w:szCs w:val="22"/>
              </w:rPr>
              <w:t>notée sur 5 points</w:t>
            </w:r>
          </w:p>
        </w:tc>
        <w:tc>
          <w:tcPr>
            <w:tcW w:w="2551" w:type="dxa"/>
          </w:tcPr>
          <w:p w14:paraId="0DDBC709" w14:textId="6F37FD1B" w:rsidR="00FF2184" w:rsidRPr="0049726F" w:rsidRDefault="00FF2184" w:rsidP="00750A28">
            <w:pPr>
              <w:spacing w:after="0"/>
              <w:ind w:left="0"/>
              <w:rPr>
                <w:rFonts w:ascii="Barlow" w:hAnsi="Barlow"/>
                <w:szCs w:val="22"/>
              </w:rPr>
            </w:pPr>
            <w:r w:rsidRPr="0049726F">
              <w:rPr>
                <w:rFonts w:ascii="Barlow" w:hAnsi="Barlow"/>
                <w:szCs w:val="22"/>
              </w:rPr>
              <w:t xml:space="preserve">coefficient </w:t>
            </w:r>
            <w:r w:rsidR="00424232">
              <w:rPr>
                <w:rFonts w:ascii="Barlow" w:hAnsi="Barlow"/>
                <w:szCs w:val="22"/>
              </w:rPr>
              <w:t>2</w:t>
            </w:r>
          </w:p>
        </w:tc>
      </w:tr>
      <w:tr w:rsidR="00FF2184" w14:paraId="309A3175" w14:textId="77777777" w:rsidTr="00750A28">
        <w:tc>
          <w:tcPr>
            <w:tcW w:w="2204" w:type="dxa"/>
            <w:vMerge/>
          </w:tcPr>
          <w:p w14:paraId="237D156E" w14:textId="77777777" w:rsidR="00FF2184" w:rsidRPr="0049726F" w:rsidRDefault="00FF2184" w:rsidP="00750A28">
            <w:pPr>
              <w:spacing w:after="0"/>
              <w:ind w:left="0"/>
              <w:rPr>
                <w:rFonts w:ascii="Barlow" w:hAnsi="Barlow"/>
                <w:szCs w:val="22"/>
              </w:rPr>
            </w:pPr>
          </w:p>
        </w:tc>
        <w:tc>
          <w:tcPr>
            <w:tcW w:w="1875" w:type="dxa"/>
          </w:tcPr>
          <w:p w14:paraId="10ABD7B5" w14:textId="77777777" w:rsidR="00FF2184" w:rsidRPr="0049726F" w:rsidRDefault="00FF2184" w:rsidP="00750A28">
            <w:pPr>
              <w:spacing w:after="0"/>
              <w:ind w:left="0"/>
              <w:rPr>
                <w:rFonts w:ascii="Barlow" w:hAnsi="Barlow"/>
                <w:szCs w:val="22"/>
              </w:rPr>
            </w:pPr>
            <w:r w:rsidRPr="0049726F">
              <w:rPr>
                <w:rFonts w:ascii="Barlow" w:hAnsi="Barlow"/>
                <w:szCs w:val="22"/>
              </w:rPr>
              <w:t>QUESTION 9</w:t>
            </w:r>
          </w:p>
        </w:tc>
        <w:tc>
          <w:tcPr>
            <w:tcW w:w="2012" w:type="dxa"/>
          </w:tcPr>
          <w:p w14:paraId="2B7EFDD1" w14:textId="77777777" w:rsidR="00FF2184" w:rsidRPr="0049726F" w:rsidRDefault="00FF2184" w:rsidP="00750A28">
            <w:pPr>
              <w:spacing w:after="0"/>
              <w:ind w:left="0"/>
              <w:rPr>
                <w:rFonts w:ascii="Barlow" w:hAnsi="Barlow"/>
                <w:szCs w:val="22"/>
              </w:rPr>
            </w:pPr>
            <w:r w:rsidRPr="0049726F">
              <w:rPr>
                <w:rFonts w:ascii="Barlow" w:hAnsi="Barlow"/>
                <w:szCs w:val="22"/>
              </w:rPr>
              <w:t>notée sur 5 points</w:t>
            </w:r>
          </w:p>
        </w:tc>
        <w:tc>
          <w:tcPr>
            <w:tcW w:w="2551" w:type="dxa"/>
          </w:tcPr>
          <w:p w14:paraId="41DC0435" w14:textId="5F52F90C" w:rsidR="00FF2184" w:rsidRPr="0049726F" w:rsidRDefault="00FF2184" w:rsidP="00750A28">
            <w:pPr>
              <w:spacing w:after="0"/>
              <w:ind w:left="0"/>
              <w:rPr>
                <w:rFonts w:ascii="Barlow" w:hAnsi="Barlow"/>
                <w:szCs w:val="22"/>
              </w:rPr>
            </w:pPr>
            <w:r w:rsidRPr="0049726F">
              <w:rPr>
                <w:rFonts w:ascii="Barlow" w:hAnsi="Barlow"/>
                <w:szCs w:val="22"/>
              </w:rPr>
              <w:t xml:space="preserve">coefficient </w:t>
            </w:r>
            <w:r w:rsidR="00424232">
              <w:rPr>
                <w:rFonts w:ascii="Barlow" w:hAnsi="Barlow"/>
                <w:szCs w:val="22"/>
              </w:rPr>
              <w:t>3</w:t>
            </w:r>
          </w:p>
        </w:tc>
      </w:tr>
      <w:tr w:rsidR="00FF2184" w14:paraId="050FE2B1" w14:textId="77777777" w:rsidTr="00750A28">
        <w:tc>
          <w:tcPr>
            <w:tcW w:w="8642" w:type="dxa"/>
            <w:gridSpan w:val="4"/>
          </w:tcPr>
          <w:p w14:paraId="409090CD" w14:textId="56C7B268" w:rsidR="00FF2184" w:rsidRPr="0049726F" w:rsidRDefault="00FF2184" w:rsidP="00750A28">
            <w:pPr>
              <w:spacing w:after="0"/>
              <w:ind w:left="0"/>
              <w:jc w:val="center"/>
              <w:rPr>
                <w:rFonts w:ascii="Barlow" w:hAnsi="Barlow"/>
                <w:i/>
                <w:iCs/>
                <w:color w:val="0070C0"/>
                <w:szCs w:val="22"/>
              </w:rPr>
            </w:pPr>
            <w:r w:rsidRPr="0049726F">
              <w:rPr>
                <w:rFonts w:ascii="Barlow" w:hAnsi="Barlow"/>
                <w:i/>
                <w:iCs/>
                <w:szCs w:val="22"/>
              </w:rPr>
              <w:t xml:space="preserve">Total sur </w:t>
            </w:r>
            <w:r w:rsidR="00424232">
              <w:rPr>
                <w:rFonts w:ascii="Barlow" w:hAnsi="Barlow"/>
                <w:i/>
                <w:iCs/>
                <w:szCs w:val="22"/>
              </w:rPr>
              <w:t>165</w:t>
            </w:r>
            <w:r w:rsidRPr="0049726F">
              <w:rPr>
                <w:rFonts w:ascii="Barlow" w:hAnsi="Barlow"/>
                <w:i/>
                <w:iCs/>
                <w:szCs w:val="22"/>
              </w:rPr>
              <w:t xml:space="preserve"> points</w:t>
            </w:r>
          </w:p>
        </w:tc>
      </w:tr>
      <w:tr w:rsidR="00424232" w14:paraId="43A28799" w14:textId="77777777" w:rsidTr="00750A28">
        <w:tc>
          <w:tcPr>
            <w:tcW w:w="2204" w:type="dxa"/>
            <w:vMerge w:val="restart"/>
          </w:tcPr>
          <w:p w14:paraId="4D784816" w14:textId="77777777" w:rsidR="00424232" w:rsidRPr="0049726F" w:rsidRDefault="00424232" w:rsidP="00750A28">
            <w:pPr>
              <w:spacing w:after="0"/>
              <w:ind w:left="0"/>
              <w:rPr>
                <w:rFonts w:ascii="Barlow" w:hAnsi="Barlow"/>
                <w:szCs w:val="22"/>
              </w:rPr>
            </w:pPr>
            <w:r w:rsidRPr="0049726F">
              <w:rPr>
                <w:rFonts w:ascii="Barlow" w:hAnsi="Barlow"/>
                <w:szCs w:val="22"/>
              </w:rPr>
              <w:t>Livraison &amp; installation</w:t>
            </w:r>
          </w:p>
        </w:tc>
        <w:tc>
          <w:tcPr>
            <w:tcW w:w="1875" w:type="dxa"/>
          </w:tcPr>
          <w:p w14:paraId="1A725F24" w14:textId="5252C304" w:rsidR="00424232" w:rsidRPr="0049726F" w:rsidRDefault="00424232" w:rsidP="00750A28">
            <w:pPr>
              <w:spacing w:after="0"/>
              <w:ind w:left="0"/>
              <w:rPr>
                <w:rFonts w:ascii="Barlow" w:hAnsi="Barlow"/>
                <w:szCs w:val="22"/>
              </w:rPr>
            </w:pPr>
            <w:r w:rsidRPr="0049726F">
              <w:rPr>
                <w:rFonts w:ascii="Barlow" w:hAnsi="Barlow"/>
                <w:szCs w:val="22"/>
              </w:rPr>
              <w:t xml:space="preserve">QUESTION </w:t>
            </w:r>
            <w:r w:rsidR="00800DA0">
              <w:rPr>
                <w:rFonts w:ascii="Barlow" w:hAnsi="Barlow"/>
                <w:szCs w:val="22"/>
              </w:rPr>
              <w:t>10</w:t>
            </w:r>
          </w:p>
        </w:tc>
        <w:tc>
          <w:tcPr>
            <w:tcW w:w="2012" w:type="dxa"/>
          </w:tcPr>
          <w:p w14:paraId="30B8B82D" w14:textId="77777777" w:rsidR="00424232" w:rsidRPr="0049726F" w:rsidRDefault="00424232" w:rsidP="00750A28">
            <w:pPr>
              <w:spacing w:after="0"/>
              <w:ind w:left="0"/>
              <w:rPr>
                <w:rFonts w:ascii="Barlow" w:hAnsi="Barlow"/>
                <w:szCs w:val="22"/>
              </w:rPr>
            </w:pPr>
            <w:r w:rsidRPr="0049726F">
              <w:rPr>
                <w:rFonts w:ascii="Barlow" w:hAnsi="Barlow"/>
                <w:szCs w:val="22"/>
              </w:rPr>
              <w:t>notée sur 5 points</w:t>
            </w:r>
          </w:p>
        </w:tc>
        <w:tc>
          <w:tcPr>
            <w:tcW w:w="2551" w:type="dxa"/>
          </w:tcPr>
          <w:p w14:paraId="397E76DB" w14:textId="77777777" w:rsidR="00424232" w:rsidRPr="0049726F" w:rsidRDefault="00424232" w:rsidP="00750A28">
            <w:pPr>
              <w:spacing w:after="0"/>
              <w:ind w:left="0"/>
              <w:rPr>
                <w:rFonts w:ascii="Barlow" w:hAnsi="Barlow"/>
                <w:szCs w:val="22"/>
              </w:rPr>
            </w:pPr>
            <w:r w:rsidRPr="0049726F">
              <w:rPr>
                <w:rFonts w:ascii="Barlow" w:hAnsi="Barlow"/>
                <w:szCs w:val="22"/>
              </w:rPr>
              <w:t>coefficient 1</w:t>
            </w:r>
          </w:p>
        </w:tc>
      </w:tr>
      <w:tr w:rsidR="00424232" w14:paraId="391CD4F7" w14:textId="77777777" w:rsidTr="00750A28">
        <w:tc>
          <w:tcPr>
            <w:tcW w:w="2204" w:type="dxa"/>
            <w:vMerge/>
          </w:tcPr>
          <w:p w14:paraId="2F8AF0FF" w14:textId="77777777" w:rsidR="00424232" w:rsidRPr="0049726F" w:rsidRDefault="00424232" w:rsidP="00424232">
            <w:pPr>
              <w:spacing w:after="0"/>
              <w:ind w:left="0"/>
              <w:rPr>
                <w:rFonts w:ascii="Barlow" w:hAnsi="Barlow"/>
                <w:szCs w:val="22"/>
              </w:rPr>
            </w:pPr>
          </w:p>
        </w:tc>
        <w:tc>
          <w:tcPr>
            <w:tcW w:w="1875" w:type="dxa"/>
          </w:tcPr>
          <w:p w14:paraId="004C2030" w14:textId="6FF1E395" w:rsidR="00424232" w:rsidRPr="0049726F" w:rsidRDefault="00424232" w:rsidP="00424232">
            <w:pPr>
              <w:spacing w:after="0"/>
              <w:ind w:left="0"/>
              <w:rPr>
                <w:rFonts w:ascii="Barlow" w:hAnsi="Barlow"/>
                <w:szCs w:val="22"/>
              </w:rPr>
            </w:pPr>
            <w:r w:rsidRPr="00497F92">
              <w:rPr>
                <w:rFonts w:ascii="Barlow" w:hAnsi="Barlow"/>
                <w:szCs w:val="22"/>
              </w:rPr>
              <w:t xml:space="preserve">QUESTION </w:t>
            </w:r>
            <w:r w:rsidR="00800DA0">
              <w:rPr>
                <w:rFonts w:ascii="Barlow" w:hAnsi="Barlow"/>
                <w:szCs w:val="22"/>
              </w:rPr>
              <w:t>11</w:t>
            </w:r>
          </w:p>
        </w:tc>
        <w:tc>
          <w:tcPr>
            <w:tcW w:w="2012" w:type="dxa"/>
          </w:tcPr>
          <w:p w14:paraId="037B71BC" w14:textId="785502BD" w:rsidR="00424232" w:rsidRPr="0049726F" w:rsidRDefault="00424232" w:rsidP="00424232">
            <w:pPr>
              <w:spacing w:after="0"/>
              <w:ind w:left="0"/>
              <w:rPr>
                <w:rFonts w:ascii="Barlow" w:hAnsi="Barlow"/>
                <w:szCs w:val="22"/>
              </w:rPr>
            </w:pPr>
            <w:r w:rsidRPr="00497F92">
              <w:rPr>
                <w:rFonts w:ascii="Barlow" w:hAnsi="Barlow"/>
                <w:szCs w:val="22"/>
              </w:rPr>
              <w:t>notée sur 5 points</w:t>
            </w:r>
          </w:p>
        </w:tc>
        <w:tc>
          <w:tcPr>
            <w:tcW w:w="2551" w:type="dxa"/>
          </w:tcPr>
          <w:p w14:paraId="31C6F7CA" w14:textId="7056FA94" w:rsidR="00424232" w:rsidRPr="0049726F" w:rsidRDefault="00424232" w:rsidP="00424232">
            <w:pPr>
              <w:spacing w:after="0"/>
              <w:ind w:left="0"/>
              <w:rPr>
                <w:rFonts w:ascii="Barlow" w:hAnsi="Barlow"/>
                <w:szCs w:val="22"/>
              </w:rPr>
            </w:pPr>
            <w:r w:rsidRPr="00497F92">
              <w:rPr>
                <w:rFonts w:ascii="Barlow" w:hAnsi="Barlow"/>
                <w:szCs w:val="22"/>
              </w:rPr>
              <w:t>coefficient 1</w:t>
            </w:r>
          </w:p>
        </w:tc>
      </w:tr>
      <w:tr w:rsidR="00424232" w14:paraId="1A62CE96" w14:textId="77777777" w:rsidTr="00750A28">
        <w:tc>
          <w:tcPr>
            <w:tcW w:w="8642" w:type="dxa"/>
            <w:gridSpan w:val="4"/>
          </w:tcPr>
          <w:p w14:paraId="4D38E2D4" w14:textId="0ABC7352" w:rsidR="00424232" w:rsidRPr="0049726F" w:rsidRDefault="00424232" w:rsidP="00424232">
            <w:pPr>
              <w:spacing w:after="0"/>
              <w:ind w:left="0"/>
              <w:jc w:val="center"/>
              <w:rPr>
                <w:rFonts w:ascii="Barlow" w:hAnsi="Barlow"/>
                <w:szCs w:val="22"/>
              </w:rPr>
            </w:pPr>
            <w:r w:rsidRPr="0049726F">
              <w:rPr>
                <w:rFonts w:ascii="Barlow" w:hAnsi="Barlow"/>
                <w:i/>
                <w:iCs/>
                <w:szCs w:val="22"/>
              </w:rPr>
              <w:t xml:space="preserve">Total sur </w:t>
            </w:r>
            <w:r>
              <w:rPr>
                <w:rFonts w:ascii="Barlow" w:hAnsi="Barlow"/>
                <w:i/>
                <w:iCs/>
                <w:szCs w:val="22"/>
              </w:rPr>
              <w:t>10</w:t>
            </w:r>
            <w:r w:rsidRPr="0049726F">
              <w:rPr>
                <w:rFonts w:ascii="Barlow" w:hAnsi="Barlow"/>
                <w:i/>
                <w:iCs/>
                <w:szCs w:val="22"/>
              </w:rPr>
              <w:t xml:space="preserve"> points</w:t>
            </w:r>
          </w:p>
        </w:tc>
      </w:tr>
      <w:tr w:rsidR="00424232" w14:paraId="0E33B69F" w14:textId="77777777" w:rsidTr="00750A28">
        <w:tc>
          <w:tcPr>
            <w:tcW w:w="2204" w:type="dxa"/>
          </w:tcPr>
          <w:p w14:paraId="5B9C15B9" w14:textId="77777777" w:rsidR="00424232" w:rsidRPr="00497F92" w:rsidRDefault="00424232" w:rsidP="00424232">
            <w:pPr>
              <w:spacing w:after="0"/>
              <w:ind w:left="0"/>
              <w:rPr>
                <w:rFonts w:ascii="Barlow" w:hAnsi="Barlow"/>
                <w:szCs w:val="22"/>
              </w:rPr>
            </w:pPr>
            <w:r w:rsidRPr="00497F92">
              <w:rPr>
                <w:rFonts w:ascii="Barlow" w:hAnsi="Barlow"/>
                <w:szCs w:val="22"/>
              </w:rPr>
              <w:t>Formation des utilisateurs</w:t>
            </w:r>
          </w:p>
        </w:tc>
        <w:tc>
          <w:tcPr>
            <w:tcW w:w="1875" w:type="dxa"/>
          </w:tcPr>
          <w:p w14:paraId="0DFA541E" w14:textId="2A4D6E16" w:rsidR="00424232" w:rsidRPr="00497F92" w:rsidRDefault="00424232" w:rsidP="00424232">
            <w:pPr>
              <w:spacing w:after="0"/>
              <w:ind w:left="0"/>
              <w:rPr>
                <w:rFonts w:ascii="Barlow" w:hAnsi="Barlow"/>
                <w:szCs w:val="22"/>
              </w:rPr>
            </w:pPr>
            <w:r w:rsidRPr="00497F92">
              <w:rPr>
                <w:rFonts w:ascii="Barlow" w:hAnsi="Barlow"/>
                <w:szCs w:val="22"/>
              </w:rPr>
              <w:t xml:space="preserve">QUESTION </w:t>
            </w:r>
            <w:r w:rsidR="00800DA0">
              <w:rPr>
                <w:rFonts w:ascii="Barlow" w:hAnsi="Barlow"/>
                <w:szCs w:val="22"/>
              </w:rPr>
              <w:t>12</w:t>
            </w:r>
          </w:p>
        </w:tc>
        <w:tc>
          <w:tcPr>
            <w:tcW w:w="2012" w:type="dxa"/>
          </w:tcPr>
          <w:p w14:paraId="5779CAAE" w14:textId="77777777" w:rsidR="00424232" w:rsidRPr="00497F92" w:rsidRDefault="00424232" w:rsidP="00424232">
            <w:pPr>
              <w:spacing w:after="0"/>
              <w:ind w:left="0"/>
              <w:rPr>
                <w:rFonts w:ascii="Barlow" w:hAnsi="Barlow"/>
                <w:szCs w:val="22"/>
              </w:rPr>
            </w:pPr>
            <w:r w:rsidRPr="00497F92">
              <w:rPr>
                <w:rFonts w:ascii="Barlow" w:hAnsi="Barlow"/>
                <w:szCs w:val="22"/>
              </w:rPr>
              <w:t>notée sur 5 points</w:t>
            </w:r>
          </w:p>
        </w:tc>
        <w:tc>
          <w:tcPr>
            <w:tcW w:w="2551" w:type="dxa"/>
          </w:tcPr>
          <w:p w14:paraId="76614F7F" w14:textId="0118B642" w:rsidR="00424232" w:rsidRPr="00497F92" w:rsidRDefault="00424232" w:rsidP="00424232">
            <w:pPr>
              <w:spacing w:after="0"/>
              <w:ind w:left="0"/>
              <w:rPr>
                <w:rFonts w:ascii="Barlow" w:hAnsi="Barlow"/>
                <w:szCs w:val="22"/>
              </w:rPr>
            </w:pPr>
            <w:r w:rsidRPr="00497F92">
              <w:rPr>
                <w:rFonts w:ascii="Barlow" w:hAnsi="Barlow"/>
                <w:szCs w:val="22"/>
              </w:rPr>
              <w:t xml:space="preserve">coefficient </w:t>
            </w:r>
            <w:r>
              <w:rPr>
                <w:rFonts w:ascii="Barlow" w:hAnsi="Barlow"/>
                <w:szCs w:val="22"/>
              </w:rPr>
              <w:t>2</w:t>
            </w:r>
          </w:p>
        </w:tc>
      </w:tr>
      <w:tr w:rsidR="00424232" w14:paraId="006DC455" w14:textId="77777777" w:rsidTr="00750A28">
        <w:tc>
          <w:tcPr>
            <w:tcW w:w="8642" w:type="dxa"/>
            <w:gridSpan w:val="4"/>
          </w:tcPr>
          <w:p w14:paraId="6E2444BC" w14:textId="09F62CFB" w:rsidR="00424232" w:rsidRPr="00497F92" w:rsidRDefault="00424232" w:rsidP="00424232">
            <w:pPr>
              <w:spacing w:after="0"/>
              <w:ind w:left="0"/>
              <w:jc w:val="center"/>
              <w:rPr>
                <w:rFonts w:ascii="Barlow" w:hAnsi="Barlow"/>
                <w:i/>
                <w:iCs/>
                <w:szCs w:val="22"/>
              </w:rPr>
            </w:pPr>
            <w:r w:rsidRPr="00497F92">
              <w:rPr>
                <w:rFonts w:ascii="Barlow" w:hAnsi="Barlow"/>
                <w:i/>
                <w:iCs/>
                <w:szCs w:val="22"/>
              </w:rPr>
              <w:t xml:space="preserve">Total sur </w:t>
            </w:r>
            <w:r>
              <w:rPr>
                <w:rFonts w:ascii="Barlow" w:hAnsi="Barlow"/>
                <w:i/>
                <w:iCs/>
                <w:szCs w:val="22"/>
              </w:rPr>
              <w:t>10</w:t>
            </w:r>
            <w:r w:rsidRPr="00497F92">
              <w:rPr>
                <w:rFonts w:ascii="Barlow" w:hAnsi="Barlow"/>
                <w:i/>
                <w:iCs/>
                <w:szCs w:val="22"/>
              </w:rPr>
              <w:t xml:space="preserve"> points</w:t>
            </w:r>
          </w:p>
        </w:tc>
      </w:tr>
      <w:tr w:rsidR="00424232" w14:paraId="5A9B4C34" w14:textId="77777777" w:rsidTr="00750A28">
        <w:tc>
          <w:tcPr>
            <w:tcW w:w="2204" w:type="dxa"/>
            <w:vMerge w:val="restart"/>
          </w:tcPr>
          <w:p w14:paraId="0E1190E0" w14:textId="77777777" w:rsidR="00424232" w:rsidRPr="00497F92" w:rsidRDefault="00424232" w:rsidP="00424232">
            <w:pPr>
              <w:spacing w:after="0"/>
              <w:ind w:left="0"/>
              <w:rPr>
                <w:rFonts w:ascii="Barlow" w:hAnsi="Barlow"/>
                <w:szCs w:val="22"/>
              </w:rPr>
            </w:pPr>
            <w:r w:rsidRPr="00497F92">
              <w:rPr>
                <w:rFonts w:ascii="Barlow" w:hAnsi="Barlow"/>
                <w:szCs w:val="22"/>
              </w:rPr>
              <w:t>Garantie et maintenance</w:t>
            </w:r>
          </w:p>
        </w:tc>
        <w:tc>
          <w:tcPr>
            <w:tcW w:w="1875" w:type="dxa"/>
          </w:tcPr>
          <w:p w14:paraId="52EFAA5B" w14:textId="28DA1ED4" w:rsidR="00424232" w:rsidRPr="00497F92" w:rsidRDefault="00424232" w:rsidP="00424232">
            <w:pPr>
              <w:spacing w:after="0"/>
              <w:ind w:left="0"/>
              <w:rPr>
                <w:rFonts w:ascii="Barlow" w:hAnsi="Barlow"/>
                <w:szCs w:val="22"/>
              </w:rPr>
            </w:pPr>
            <w:r w:rsidRPr="00497F92">
              <w:rPr>
                <w:rFonts w:ascii="Barlow" w:hAnsi="Barlow"/>
                <w:szCs w:val="22"/>
              </w:rPr>
              <w:t xml:space="preserve">QUESTION </w:t>
            </w:r>
            <w:r w:rsidR="00800DA0">
              <w:rPr>
                <w:rFonts w:ascii="Barlow" w:hAnsi="Barlow"/>
                <w:szCs w:val="22"/>
              </w:rPr>
              <w:t>13</w:t>
            </w:r>
          </w:p>
        </w:tc>
        <w:tc>
          <w:tcPr>
            <w:tcW w:w="2012" w:type="dxa"/>
          </w:tcPr>
          <w:p w14:paraId="4F674740" w14:textId="77777777" w:rsidR="00424232" w:rsidRPr="00497F92" w:rsidRDefault="00424232" w:rsidP="00424232">
            <w:pPr>
              <w:spacing w:after="0"/>
              <w:ind w:left="0"/>
              <w:rPr>
                <w:rFonts w:ascii="Barlow" w:hAnsi="Barlow"/>
                <w:szCs w:val="22"/>
              </w:rPr>
            </w:pPr>
            <w:r w:rsidRPr="00497F92">
              <w:rPr>
                <w:rFonts w:ascii="Barlow" w:hAnsi="Barlow"/>
                <w:szCs w:val="22"/>
              </w:rPr>
              <w:t>notée sur 5 points</w:t>
            </w:r>
          </w:p>
        </w:tc>
        <w:tc>
          <w:tcPr>
            <w:tcW w:w="2551" w:type="dxa"/>
          </w:tcPr>
          <w:p w14:paraId="482550D8" w14:textId="77777777" w:rsidR="00424232" w:rsidRPr="00497F92" w:rsidRDefault="00424232" w:rsidP="00424232">
            <w:pPr>
              <w:spacing w:after="0"/>
              <w:ind w:left="0"/>
              <w:rPr>
                <w:rFonts w:ascii="Barlow" w:hAnsi="Barlow"/>
                <w:szCs w:val="22"/>
              </w:rPr>
            </w:pPr>
            <w:r w:rsidRPr="00497F92">
              <w:rPr>
                <w:rFonts w:ascii="Barlow" w:hAnsi="Barlow"/>
                <w:szCs w:val="22"/>
              </w:rPr>
              <w:t>coefficient 1</w:t>
            </w:r>
          </w:p>
        </w:tc>
      </w:tr>
      <w:tr w:rsidR="00424232" w14:paraId="31AF9848" w14:textId="77777777" w:rsidTr="00750A28">
        <w:tc>
          <w:tcPr>
            <w:tcW w:w="2204" w:type="dxa"/>
            <w:vMerge/>
          </w:tcPr>
          <w:p w14:paraId="12C749A6" w14:textId="77777777" w:rsidR="00424232" w:rsidRPr="00497F92" w:rsidRDefault="00424232" w:rsidP="00424232">
            <w:pPr>
              <w:spacing w:after="0"/>
              <w:ind w:left="0"/>
              <w:rPr>
                <w:rFonts w:ascii="Barlow" w:hAnsi="Barlow"/>
                <w:szCs w:val="22"/>
              </w:rPr>
            </w:pPr>
          </w:p>
        </w:tc>
        <w:tc>
          <w:tcPr>
            <w:tcW w:w="1875" w:type="dxa"/>
          </w:tcPr>
          <w:p w14:paraId="02612838" w14:textId="0CA7885E" w:rsidR="00424232" w:rsidRPr="00497F92" w:rsidRDefault="00424232" w:rsidP="00424232">
            <w:pPr>
              <w:spacing w:after="0"/>
              <w:ind w:left="0"/>
              <w:rPr>
                <w:rFonts w:ascii="Barlow" w:hAnsi="Barlow"/>
                <w:szCs w:val="22"/>
              </w:rPr>
            </w:pPr>
            <w:r w:rsidRPr="00497F92">
              <w:rPr>
                <w:rFonts w:ascii="Barlow" w:hAnsi="Barlow"/>
                <w:szCs w:val="22"/>
              </w:rPr>
              <w:t xml:space="preserve">QUESTION </w:t>
            </w:r>
            <w:r w:rsidR="00800DA0">
              <w:rPr>
                <w:rFonts w:ascii="Barlow" w:hAnsi="Barlow"/>
                <w:szCs w:val="22"/>
              </w:rPr>
              <w:t>14</w:t>
            </w:r>
          </w:p>
        </w:tc>
        <w:tc>
          <w:tcPr>
            <w:tcW w:w="2012" w:type="dxa"/>
          </w:tcPr>
          <w:p w14:paraId="6450A7AF" w14:textId="77777777" w:rsidR="00424232" w:rsidRPr="00497F92" w:rsidRDefault="00424232" w:rsidP="00424232">
            <w:pPr>
              <w:spacing w:after="0"/>
              <w:ind w:left="0"/>
              <w:rPr>
                <w:rFonts w:ascii="Barlow" w:hAnsi="Barlow"/>
                <w:szCs w:val="22"/>
              </w:rPr>
            </w:pPr>
            <w:r w:rsidRPr="00497F92">
              <w:rPr>
                <w:rFonts w:ascii="Barlow" w:hAnsi="Barlow"/>
                <w:szCs w:val="22"/>
              </w:rPr>
              <w:t>notée sur 5 points</w:t>
            </w:r>
          </w:p>
        </w:tc>
        <w:tc>
          <w:tcPr>
            <w:tcW w:w="2551" w:type="dxa"/>
          </w:tcPr>
          <w:p w14:paraId="053DDF63" w14:textId="77777777" w:rsidR="00424232" w:rsidRPr="00497F92" w:rsidRDefault="00424232" w:rsidP="00424232">
            <w:pPr>
              <w:spacing w:after="0"/>
              <w:ind w:left="0"/>
              <w:rPr>
                <w:rFonts w:ascii="Barlow" w:hAnsi="Barlow"/>
                <w:szCs w:val="22"/>
              </w:rPr>
            </w:pPr>
            <w:r w:rsidRPr="00497F92">
              <w:rPr>
                <w:rFonts w:ascii="Barlow" w:hAnsi="Barlow"/>
                <w:szCs w:val="22"/>
              </w:rPr>
              <w:t>coefficient 1</w:t>
            </w:r>
          </w:p>
        </w:tc>
      </w:tr>
      <w:tr w:rsidR="00424232" w14:paraId="65DFD558" w14:textId="77777777" w:rsidTr="00750A28">
        <w:tc>
          <w:tcPr>
            <w:tcW w:w="8642" w:type="dxa"/>
            <w:gridSpan w:val="4"/>
          </w:tcPr>
          <w:p w14:paraId="23BEB2D8" w14:textId="4A49428D" w:rsidR="00424232" w:rsidRPr="00497F92" w:rsidRDefault="00424232" w:rsidP="00424232">
            <w:pPr>
              <w:spacing w:after="0"/>
              <w:ind w:left="0"/>
              <w:jc w:val="center"/>
              <w:rPr>
                <w:rFonts w:ascii="Barlow" w:hAnsi="Barlow"/>
                <w:szCs w:val="22"/>
              </w:rPr>
            </w:pPr>
            <w:r w:rsidRPr="00497F92">
              <w:rPr>
                <w:rFonts w:ascii="Barlow" w:hAnsi="Barlow"/>
                <w:i/>
                <w:iCs/>
                <w:szCs w:val="22"/>
              </w:rPr>
              <w:t xml:space="preserve">Total sur </w:t>
            </w:r>
            <w:r>
              <w:rPr>
                <w:rFonts w:ascii="Barlow" w:hAnsi="Barlow"/>
                <w:i/>
                <w:iCs/>
                <w:szCs w:val="22"/>
              </w:rPr>
              <w:t>10</w:t>
            </w:r>
            <w:r w:rsidRPr="00497F92">
              <w:rPr>
                <w:rFonts w:ascii="Barlow" w:hAnsi="Barlow"/>
                <w:i/>
                <w:iCs/>
                <w:szCs w:val="22"/>
              </w:rPr>
              <w:t xml:space="preserve"> points</w:t>
            </w:r>
          </w:p>
        </w:tc>
      </w:tr>
    </w:tbl>
    <w:p w14:paraId="0E780AD7" w14:textId="77777777" w:rsidR="001D00B9" w:rsidRDefault="001D00B9" w:rsidP="006641DC">
      <w:pPr>
        <w:spacing w:after="0"/>
        <w:ind w:left="0"/>
        <w:rPr>
          <w:rFonts w:ascii="Barlow" w:hAnsi="Barlow"/>
          <w:szCs w:val="22"/>
        </w:rPr>
      </w:pPr>
    </w:p>
    <w:p w14:paraId="1A11BB1C" w14:textId="77777777" w:rsidR="001D00B9" w:rsidRPr="00061D09" w:rsidRDefault="001D00B9" w:rsidP="006641DC">
      <w:pPr>
        <w:spacing w:after="0"/>
        <w:ind w:left="0"/>
        <w:rPr>
          <w:rFonts w:ascii="Barlow" w:hAnsi="Barlow"/>
          <w:szCs w:val="22"/>
        </w:rPr>
      </w:pPr>
    </w:p>
    <w:p w14:paraId="2E2A787D" w14:textId="5AFF2D7C" w:rsidR="00063131" w:rsidRPr="001D00B9" w:rsidRDefault="00063131" w:rsidP="006641DC">
      <w:pPr>
        <w:spacing w:after="0"/>
        <w:ind w:left="0"/>
        <w:rPr>
          <w:rFonts w:ascii="Barlow" w:hAnsi="Barlow"/>
          <w:b/>
          <w:szCs w:val="22"/>
        </w:rPr>
      </w:pPr>
      <w:r w:rsidRPr="001D00B9">
        <w:rPr>
          <w:rFonts w:ascii="Barlow" w:hAnsi="Barlow"/>
          <w:b/>
          <w:szCs w:val="22"/>
        </w:rPr>
        <w:t xml:space="preserve">1/ </w:t>
      </w:r>
      <w:r w:rsidR="001D00B9" w:rsidRPr="001D00B9">
        <w:rPr>
          <w:rFonts w:ascii="Barlow" w:hAnsi="Barlow"/>
          <w:b/>
          <w:szCs w:val="22"/>
        </w:rPr>
        <w:t xml:space="preserve">Spécifications techniques du système </w:t>
      </w:r>
    </w:p>
    <w:p w14:paraId="2E5D289B" w14:textId="29453E5B" w:rsidR="00063131" w:rsidRDefault="0006313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A607DD" w:rsidRPr="000B10B4" w14:paraId="3C1C2C62" w14:textId="77777777" w:rsidTr="00A607DD">
        <w:tc>
          <w:tcPr>
            <w:tcW w:w="9060" w:type="dxa"/>
          </w:tcPr>
          <w:p w14:paraId="185E48C2" w14:textId="72B4E5EF" w:rsidR="0080789F" w:rsidRPr="000B10B4" w:rsidRDefault="00A607DD" w:rsidP="006641DC">
            <w:pPr>
              <w:spacing w:after="0"/>
              <w:ind w:left="0"/>
              <w:rPr>
                <w:rFonts w:ascii="Barlow" w:hAnsi="Barlow"/>
                <w:szCs w:val="22"/>
              </w:rPr>
            </w:pPr>
            <w:r w:rsidRPr="000B10B4">
              <w:rPr>
                <w:rFonts w:ascii="Barlow" w:hAnsi="Barlow"/>
                <w:b/>
                <w:szCs w:val="22"/>
              </w:rPr>
              <w:t>Question 1 :</w:t>
            </w:r>
            <w:r w:rsidRPr="000B10B4">
              <w:rPr>
                <w:rFonts w:ascii="Barlow" w:hAnsi="Barlow"/>
                <w:szCs w:val="22"/>
              </w:rPr>
              <w:t xml:space="preserve"> </w:t>
            </w:r>
            <w:r w:rsidR="00E63FC6" w:rsidRPr="000B10B4">
              <w:rPr>
                <w:rFonts w:ascii="Barlow" w:hAnsi="Barlow"/>
                <w:szCs w:val="22"/>
              </w:rPr>
              <w:t xml:space="preserve">Dans le cadre du CCTP quelle solution est possible avec le système proposé dans l’offre dans des conditions de pressions contrôlé (0-50mmHg) tout en appliquant le moins de stress mécanique possible pour la culture de cellules </w:t>
            </w:r>
            <w:r w:rsidR="009671D7" w:rsidRPr="000B10B4">
              <w:rPr>
                <w:rFonts w:ascii="Barlow" w:hAnsi="Barlow"/>
                <w:szCs w:val="22"/>
              </w:rPr>
              <w:t>endothéliales ?</w:t>
            </w:r>
            <w:r w:rsidR="000B10B4">
              <w:rPr>
                <w:rFonts w:ascii="Barlow" w:hAnsi="Barlow"/>
                <w:szCs w:val="22"/>
              </w:rPr>
              <w:t xml:space="preserve"> quelles sont les conditions possibles avec votre système pour cette application ?</w:t>
            </w:r>
          </w:p>
          <w:p w14:paraId="6E57DF3D" w14:textId="1AC52662" w:rsidR="0080789F" w:rsidRPr="000B10B4" w:rsidRDefault="0080789F" w:rsidP="006641DC">
            <w:pPr>
              <w:spacing w:after="0"/>
              <w:ind w:left="0"/>
              <w:rPr>
                <w:rFonts w:ascii="Barlow" w:hAnsi="Barlow"/>
                <w:szCs w:val="22"/>
              </w:rPr>
            </w:pPr>
          </w:p>
        </w:tc>
      </w:tr>
      <w:tr w:rsidR="00A607DD" w:rsidRPr="000B10B4" w14:paraId="5CD5944F" w14:textId="77777777" w:rsidTr="00A607DD">
        <w:tc>
          <w:tcPr>
            <w:tcW w:w="9060" w:type="dxa"/>
          </w:tcPr>
          <w:p w14:paraId="1FDF83F2" w14:textId="18E298F9" w:rsidR="00A607DD" w:rsidRPr="000B10B4" w:rsidRDefault="0080789F" w:rsidP="006641DC">
            <w:pPr>
              <w:spacing w:after="0"/>
              <w:ind w:left="0"/>
              <w:rPr>
                <w:rFonts w:ascii="Barlow" w:hAnsi="Barlow"/>
                <w:szCs w:val="22"/>
              </w:rPr>
            </w:pPr>
            <w:r w:rsidRPr="000B10B4">
              <w:rPr>
                <w:rFonts w:ascii="Barlow" w:hAnsi="Barlow"/>
                <w:b/>
                <w:szCs w:val="22"/>
              </w:rPr>
              <w:t xml:space="preserve">Note </w:t>
            </w:r>
            <w:r w:rsidRPr="000B10B4">
              <w:rPr>
                <w:rFonts w:ascii="Barlow" w:hAnsi="Barlow"/>
                <w:szCs w:val="22"/>
              </w:rPr>
              <w:t>:  sur 5 points.</w:t>
            </w:r>
          </w:p>
        </w:tc>
      </w:tr>
      <w:tr w:rsidR="00A607DD" w:rsidRPr="000B10B4" w14:paraId="1BF7DAC1" w14:textId="77777777" w:rsidTr="00A607DD">
        <w:tc>
          <w:tcPr>
            <w:tcW w:w="9060" w:type="dxa"/>
          </w:tcPr>
          <w:p w14:paraId="08A779C9" w14:textId="3178A8D8" w:rsidR="00A607DD" w:rsidRPr="000B10B4" w:rsidRDefault="0080789F" w:rsidP="006641DC">
            <w:pPr>
              <w:spacing w:after="0"/>
              <w:ind w:left="0"/>
              <w:rPr>
                <w:rFonts w:ascii="Barlow" w:hAnsi="Barlow"/>
                <w:szCs w:val="22"/>
              </w:rPr>
            </w:pPr>
            <w:r w:rsidRPr="000B10B4">
              <w:rPr>
                <w:rFonts w:ascii="Barlow" w:hAnsi="Barlow"/>
                <w:b/>
                <w:szCs w:val="22"/>
              </w:rPr>
              <w:t>Coefficient</w:t>
            </w:r>
            <w:r w:rsidRPr="000B10B4">
              <w:rPr>
                <w:rFonts w:ascii="Barlow" w:hAnsi="Barlow"/>
                <w:szCs w:val="22"/>
              </w:rPr>
              <w:t xml:space="preserve"> : </w:t>
            </w:r>
            <w:r w:rsidR="000B10B4">
              <w:rPr>
                <w:rFonts w:ascii="Barlow" w:hAnsi="Barlow"/>
                <w:szCs w:val="22"/>
              </w:rPr>
              <w:t>5</w:t>
            </w:r>
          </w:p>
        </w:tc>
      </w:tr>
      <w:tr w:rsidR="00A607DD" w:rsidRPr="000B10B4" w14:paraId="411A407D" w14:textId="77777777" w:rsidTr="00A607DD">
        <w:tc>
          <w:tcPr>
            <w:tcW w:w="9060" w:type="dxa"/>
          </w:tcPr>
          <w:p w14:paraId="6DE63FDE" w14:textId="53EEFE38" w:rsidR="0080789F" w:rsidRPr="000B10B4" w:rsidRDefault="0080789F" w:rsidP="006641DC">
            <w:pPr>
              <w:spacing w:after="0"/>
              <w:ind w:left="0"/>
              <w:rPr>
                <w:rFonts w:ascii="Barlow" w:hAnsi="Barlow"/>
                <w:szCs w:val="22"/>
              </w:rPr>
            </w:pPr>
            <w:r w:rsidRPr="000B10B4">
              <w:rPr>
                <w:rFonts w:ascii="Barlow" w:hAnsi="Barlow"/>
                <w:b/>
                <w:szCs w:val="22"/>
              </w:rPr>
              <w:t>Réponse du candidat</w:t>
            </w:r>
            <w:r w:rsidRPr="000B10B4">
              <w:rPr>
                <w:rFonts w:ascii="Barlow" w:hAnsi="Barlow"/>
                <w:szCs w:val="22"/>
              </w:rPr>
              <w:t xml:space="preserve"> :</w:t>
            </w:r>
          </w:p>
          <w:p w14:paraId="0E8FE393" w14:textId="362E2245" w:rsidR="0080789F" w:rsidRPr="000B10B4" w:rsidRDefault="0080789F" w:rsidP="006641DC">
            <w:pPr>
              <w:spacing w:after="0"/>
              <w:ind w:left="0"/>
              <w:rPr>
                <w:rFonts w:ascii="Barlow" w:hAnsi="Barlow"/>
                <w:szCs w:val="22"/>
              </w:rPr>
            </w:pPr>
          </w:p>
        </w:tc>
      </w:tr>
    </w:tbl>
    <w:p w14:paraId="605CF446" w14:textId="71164DE1" w:rsidR="00757F18" w:rsidRPr="000B10B4" w:rsidRDefault="00757F18"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rsidRPr="000B10B4" w14:paraId="3B13E663" w14:textId="77777777" w:rsidTr="00543BBD">
        <w:tc>
          <w:tcPr>
            <w:tcW w:w="9060" w:type="dxa"/>
          </w:tcPr>
          <w:p w14:paraId="64894364" w14:textId="757FED5F" w:rsidR="0080789F" w:rsidRDefault="0080789F" w:rsidP="004E5F27">
            <w:pPr>
              <w:spacing w:after="0"/>
              <w:ind w:left="0"/>
              <w:rPr>
                <w:rFonts w:ascii="Barlow" w:hAnsi="Barlow"/>
                <w:szCs w:val="22"/>
              </w:rPr>
            </w:pPr>
            <w:r w:rsidRPr="000B10B4">
              <w:rPr>
                <w:rFonts w:ascii="Barlow" w:hAnsi="Barlow"/>
                <w:b/>
                <w:szCs w:val="22"/>
              </w:rPr>
              <w:t>Question 2 :</w:t>
            </w:r>
            <w:r w:rsidRPr="000B10B4">
              <w:rPr>
                <w:rFonts w:ascii="Barlow" w:hAnsi="Barlow"/>
                <w:szCs w:val="22"/>
              </w:rPr>
              <w:t xml:space="preserve"> </w:t>
            </w:r>
            <w:r w:rsidR="009671D7" w:rsidRPr="000B10B4">
              <w:rPr>
                <w:rFonts w:ascii="Barlow" w:hAnsi="Barlow"/>
                <w:szCs w:val="22"/>
              </w:rPr>
              <w:t xml:space="preserve">Dans le cadre du CCTP quelle(s) solution(s) proposez-vous pour mimer le clignement des paupières sur les cellules épithéliales </w:t>
            </w:r>
            <w:r w:rsidR="00FD347D">
              <w:rPr>
                <w:rFonts w:ascii="Barlow" w:hAnsi="Barlow"/>
                <w:szCs w:val="22"/>
              </w:rPr>
              <w:t>de la surface oculaires</w:t>
            </w:r>
            <w:r w:rsidR="009671D7" w:rsidRPr="000B10B4">
              <w:rPr>
                <w:rFonts w:ascii="Barlow" w:hAnsi="Barlow"/>
                <w:szCs w:val="22"/>
              </w:rPr>
              <w:t xml:space="preserve"> ? quelle(s) solution(s) est envisageable pour recréer une interface air/liquide sur les cultures cellulaires ? </w:t>
            </w:r>
            <w:r w:rsidR="004E5F27">
              <w:rPr>
                <w:rFonts w:ascii="Barlow" w:hAnsi="Barlow"/>
                <w:szCs w:val="22"/>
              </w:rPr>
              <w:t xml:space="preserve">est-il possible de contrôler l’humidité relative dans les interfaces aériennes ? si oui dans quelle mesure ? </w:t>
            </w:r>
          </w:p>
          <w:p w14:paraId="12900B73" w14:textId="5F55401B" w:rsidR="004E5F27" w:rsidRPr="000B10B4" w:rsidRDefault="004E5F27" w:rsidP="004E5F27">
            <w:pPr>
              <w:spacing w:after="0"/>
              <w:ind w:left="0"/>
              <w:rPr>
                <w:rFonts w:ascii="Barlow" w:hAnsi="Barlow"/>
                <w:szCs w:val="22"/>
              </w:rPr>
            </w:pPr>
          </w:p>
        </w:tc>
      </w:tr>
      <w:tr w:rsidR="0080789F" w:rsidRPr="000B10B4" w14:paraId="3BFE2C64" w14:textId="77777777" w:rsidTr="00543BBD">
        <w:tc>
          <w:tcPr>
            <w:tcW w:w="9060" w:type="dxa"/>
          </w:tcPr>
          <w:p w14:paraId="057A32DE" w14:textId="77777777" w:rsidR="0080789F" w:rsidRPr="000B10B4" w:rsidRDefault="0080789F" w:rsidP="00543BBD">
            <w:pPr>
              <w:spacing w:after="0"/>
              <w:ind w:left="0"/>
              <w:rPr>
                <w:rFonts w:ascii="Barlow" w:hAnsi="Barlow"/>
                <w:szCs w:val="22"/>
              </w:rPr>
            </w:pPr>
            <w:r w:rsidRPr="000B10B4">
              <w:rPr>
                <w:rFonts w:ascii="Barlow" w:hAnsi="Barlow"/>
                <w:b/>
                <w:szCs w:val="22"/>
              </w:rPr>
              <w:t xml:space="preserve">Note </w:t>
            </w:r>
            <w:r w:rsidRPr="000B10B4">
              <w:rPr>
                <w:rFonts w:ascii="Barlow" w:hAnsi="Barlow"/>
                <w:szCs w:val="22"/>
              </w:rPr>
              <w:t>:  sur 5 points.</w:t>
            </w:r>
          </w:p>
        </w:tc>
      </w:tr>
      <w:tr w:rsidR="0080789F" w:rsidRPr="000B10B4" w14:paraId="291DA305" w14:textId="77777777" w:rsidTr="00543BBD">
        <w:tc>
          <w:tcPr>
            <w:tcW w:w="9060" w:type="dxa"/>
          </w:tcPr>
          <w:p w14:paraId="20F9C595" w14:textId="74240DAC" w:rsidR="0080789F" w:rsidRPr="000B10B4" w:rsidRDefault="0080789F" w:rsidP="00543BBD">
            <w:pPr>
              <w:spacing w:after="0"/>
              <w:ind w:left="0"/>
              <w:rPr>
                <w:rFonts w:ascii="Barlow" w:hAnsi="Barlow"/>
                <w:szCs w:val="22"/>
              </w:rPr>
            </w:pPr>
            <w:r w:rsidRPr="000B10B4">
              <w:rPr>
                <w:rFonts w:ascii="Barlow" w:hAnsi="Barlow"/>
                <w:b/>
                <w:szCs w:val="22"/>
              </w:rPr>
              <w:t>Coefficient</w:t>
            </w:r>
            <w:r w:rsidRPr="000B10B4">
              <w:rPr>
                <w:rFonts w:ascii="Barlow" w:hAnsi="Barlow"/>
                <w:szCs w:val="22"/>
              </w:rPr>
              <w:t xml:space="preserve"> : </w:t>
            </w:r>
            <w:r w:rsidR="000B10B4">
              <w:rPr>
                <w:rFonts w:ascii="Barlow" w:hAnsi="Barlow"/>
                <w:szCs w:val="22"/>
              </w:rPr>
              <w:t>3</w:t>
            </w:r>
          </w:p>
        </w:tc>
      </w:tr>
      <w:tr w:rsidR="0080789F" w:rsidRPr="000B10B4" w14:paraId="4FBE4BCD" w14:textId="77777777" w:rsidTr="00543BBD">
        <w:tc>
          <w:tcPr>
            <w:tcW w:w="9060" w:type="dxa"/>
          </w:tcPr>
          <w:p w14:paraId="5C8034DA" w14:textId="63306DBE" w:rsidR="0080789F" w:rsidRPr="000B10B4" w:rsidRDefault="0080789F" w:rsidP="00543BBD">
            <w:pPr>
              <w:spacing w:after="0"/>
              <w:ind w:left="0"/>
              <w:rPr>
                <w:rFonts w:ascii="Barlow" w:hAnsi="Barlow"/>
                <w:szCs w:val="22"/>
              </w:rPr>
            </w:pPr>
            <w:r w:rsidRPr="000B10B4">
              <w:rPr>
                <w:rFonts w:ascii="Barlow" w:hAnsi="Barlow"/>
                <w:b/>
                <w:szCs w:val="22"/>
              </w:rPr>
              <w:t>Réponse du candidat</w:t>
            </w:r>
            <w:r w:rsidRPr="000B10B4">
              <w:rPr>
                <w:rFonts w:ascii="Barlow" w:hAnsi="Barlow"/>
                <w:szCs w:val="22"/>
              </w:rPr>
              <w:t xml:space="preserve"> :</w:t>
            </w:r>
          </w:p>
          <w:p w14:paraId="3D786B6F" w14:textId="77777777" w:rsidR="0080789F" w:rsidRPr="000B10B4" w:rsidRDefault="0080789F" w:rsidP="00543BBD">
            <w:pPr>
              <w:spacing w:after="0"/>
              <w:ind w:left="0"/>
              <w:rPr>
                <w:rFonts w:ascii="Barlow" w:hAnsi="Barlow"/>
                <w:szCs w:val="22"/>
              </w:rPr>
            </w:pPr>
          </w:p>
        </w:tc>
      </w:tr>
    </w:tbl>
    <w:p w14:paraId="66960FE8" w14:textId="77777777" w:rsidR="009671D7" w:rsidRPr="000B10B4" w:rsidRDefault="009671D7"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rsidRPr="000B10B4" w14:paraId="22C57F67" w14:textId="77777777" w:rsidTr="00543BBD">
        <w:tc>
          <w:tcPr>
            <w:tcW w:w="9060" w:type="dxa"/>
          </w:tcPr>
          <w:p w14:paraId="7ED9E5DD" w14:textId="0F7129E1" w:rsidR="0080789F" w:rsidRPr="000B10B4" w:rsidRDefault="0080789F" w:rsidP="00543BBD">
            <w:pPr>
              <w:spacing w:after="0"/>
              <w:ind w:left="0"/>
              <w:rPr>
                <w:rFonts w:ascii="Barlow" w:hAnsi="Barlow"/>
                <w:szCs w:val="22"/>
              </w:rPr>
            </w:pPr>
            <w:r w:rsidRPr="000B10B4">
              <w:rPr>
                <w:rFonts w:ascii="Barlow" w:hAnsi="Barlow"/>
                <w:b/>
                <w:szCs w:val="22"/>
              </w:rPr>
              <w:t>Question 3 :</w:t>
            </w:r>
            <w:r w:rsidRPr="000B10B4">
              <w:rPr>
                <w:rFonts w:ascii="Barlow" w:hAnsi="Barlow"/>
                <w:szCs w:val="22"/>
              </w:rPr>
              <w:t xml:space="preserve"> </w:t>
            </w:r>
            <w:r w:rsidR="009671D7" w:rsidRPr="000B10B4">
              <w:rPr>
                <w:rFonts w:ascii="Barlow" w:hAnsi="Barlow"/>
                <w:szCs w:val="22"/>
              </w:rPr>
              <w:t>Dans le cadre du CCTP, quelle(s) solution(s) proposez-vous pour ajouter un coating moléculaire pour permettre de meilleures conditions de culture aux cellules ? Pensez-vous possible l’ajout de membranes biologiques (de quelques µm d’épaisseur) pour permettre l’adhésion des cellules et développer des applications de réingéniérie de greffon cornéen</w:t>
            </w:r>
            <w:r w:rsidR="00FD347D">
              <w:rPr>
                <w:rFonts w:ascii="Barlow" w:hAnsi="Barlow"/>
                <w:szCs w:val="22"/>
              </w:rPr>
              <w:t xml:space="preserve"> (</w:t>
            </w:r>
            <w:r w:rsidR="0046070B">
              <w:rPr>
                <w:rFonts w:ascii="Barlow" w:hAnsi="Barlow"/>
                <w:szCs w:val="22"/>
              </w:rPr>
              <w:t>membranes biologiques</w:t>
            </w:r>
            <w:r w:rsidR="00FD347D">
              <w:rPr>
                <w:rFonts w:ascii="Barlow" w:hAnsi="Barlow"/>
                <w:szCs w:val="22"/>
              </w:rPr>
              <w:t xml:space="preserve"> + cellules à greffer)</w:t>
            </w:r>
            <w:r w:rsidR="009671D7" w:rsidRPr="000B10B4">
              <w:rPr>
                <w:rFonts w:ascii="Barlow" w:hAnsi="Barlow"/>
                <w:szCs w:val="22"/>
              </w:rPr>
              <w:t xml:space="preserve"> et si oui dans quelles conditions ?</w:t>
            </w:r>
          </w:p>
          <w:p w14:paraId="08543D6F" w14:textId="77777777" w:rsidR="0080789F" w:rsidRPr="000B10B4" w:rsidRDefault="0080789F" w:rsidP="00543BBD">
            <w:pPr>
              <w:spacing w:after="0"/>
              <w:ind w:left="0"/>
              <w:rPr>
                <w:rFonts w:ascii="Barlow" w:hAnsi="Barlow"/>
                <w:szCs w:val="22"/>
              </w:rPr>
            </w:pPr>
          </w:p>
        </w:tc>
      </w:tr>
      <w:tr w:rsidR="0080789F" w:rsidRPr="000B10B4" w14:paraId="7FA8C3F4" w14:textId="77777777" w:rsidTr="00543BBD">
        <w:tc>
          <w:tcPr>
            <w:tcW w:w="9060" w:type="dxa"/>
          </w:tcPr>
          <w:p w14:paraId="0DB54F1D" w14:textId="77777777" w:rsidR="0080789F" w:rsidRPr="000B10B4" w:rsidRDefault="0080789F" w:rsidP="00543BBD">
            <w:pPr>
              <w:spacing w:after="0"/>
              <w:ind w:left="0"/>
              <w:rPr>
                <w:rFonts w:ascii="Barlow" w:hAnsi="Barlow"/>
                <w:szCs w:val="22"/>
              </w:rPr>
            </w:pPr>
            <w:r w:rsidRPr="000B10B4">
              <w:rPr>
                <w:rFonts w:ascii="Barlow" w:hAnsi="Barlow"/>
                <w:b/>
                <w:szCs w:val="22"/>
              </w:rPr>
              <w:t xml:space="preserve">Note </w:t>
            </w:r>
            <w:r w:rsidRPr="000B10B4">
              <w:rPr>
                <w:rFonts w:ascii="Barlow" w:hAnsi="Barlow"/>
                <w:szCs w:val="22"/>
              </w:rPr>
              <w:t>:  sur 5 points.</w:t>
            </w:r>
          </w:p>
        </w:tc>
      </w:tr>
      <w:tr w:rsidR="0080789F" w:rsidRPr="000B10B4" w14:paraId="26BC0A04" w14:textId="77777777" w:rsidTr="00543BBD">
        <w:tc>
          <w:tcPr>
            <w:tcW w:w="9060" w:type="dxa"/>
          </w:tcPr>
          <w:p w14:paraId="08725F3B" w14:textId="370D3CC7" w:rsidR="0080789F" w:rsidRPr="000B10B4" w:rsidRDefault="0080789F" w:rsidP="00543BBD">
            <w:pPr>
              <w:spacing w:after="0"/>
              <w:ind w:left="0"/>
              <w:rPr>
                <w:rFonts w:ascii="Barlow" w:hAnsi="Barlow"/>
                <w:szCs w:val="22"/>
              </w:rPr>
            </w:pPr>
            <w:r w:rsidRPr="000B10B4">
              <w:rPr>
                <w:rFonts w:ascii="Barlow" w:hAnsi="Barlow"/>
                <w:b/>
                <w:szCs w:val="22"/>
              </w:rPr>
              <w:t>Coefficient</w:t>
            </w:r>
            <w:r w:rsidRPr="000B10B4">
              <w:rPr>
                <w:rFonts w:ascii="Barlow" w:hAnsi="Barlow"/>
                <w:szCs w:val="22"/>
              </w:rPr>
              <w:t xml:space="preserve"> : </w:t>
            </w:r>
            <w:r w:rsidR="000B10B4">
              <w:rPr>
                <w:rFonts w:ascii="Barlow" w:hAnsi="Barlow"/>
                <w:szCs w:val="22"/>
              </w:rPr>
              <w:t>5</w:t>
            </w:r>
          </w:p>
        </w:tc>
      </w:tr>
      <w:tr w:rsidR="0080789F" w:rsidRPr="000B10B4" w14:paraId="102E6E7A" w14:textId="77777777" w:rsidTr="00543BBD">
        <w:tc>
          <w:tcPr>
            <w:tcW w:w="9060" w:type="dxa"/>
          </w:tcPr>
          <w:p w14:paraId="2553ABF8" w14:textId="43C12189" w:rsidR="0080789F" w:rsidRPr="000B10B4" w:rsidRDefault="0080789F" w:rsidP="00543BBD">
            <w:pPr>
              <w:spacing w:after="0"/>
              <w:ind w:left="0"/>
              <w:rPr>
                <w:rFonts w:ascii="Barlow" w:hAnsi="Barlow"/>
                <w:szCs w:val="22"/>
              </w:rPr>
            </w:pPr>
            <w:r w:rsidRPr="000B10B4">
              <w:rPr>
                <w:rFonts w:ascii="Barlow" w:hAnsi="Barlow"/>
                <w:b/>
                <w:szCs w:val="22"/>
              </w:rPr>
              <w:t>Réponse du candidat</w:t>
            </w:r>
            <w:r w:rsidRPr="000B10B4">
              <w:rPr>
                <w:rFonts w:ascii="Barlow" w:hAnsi="Barlow"/>
                <w:szCs w:val="22"/>
              </w:rPr>
              <w:t xml:space="preserve"> :</w:t>
            </w:r>
          </w:p>
          <w:p w14:paraId="15F91885" w14:textId="77777777" w:rsidR="0080789F" w:rsidRPr="000B10B4" w:rsidRDefault="0080789F" w:rsidP="00543BBD">
            <w:pPr>
              <w:spacing w:after="0"/>
              <w:ind w:left="0"/>
              <w:rPr>
                <w:rFonts w:ascii="Barlow" w:hAnsi="Barlow"/>
                <w:szCs w:val="22"/>
              </w:rPr>
            </w:pPr>
          </w:p>
        </w:tc>
      </w:tr>
    </w:tbl>
    <w:p w14:paraId="140CB48C" w14:textId="77777777" w:rsidR="009671D7" w:rsidRPr="000B10B4" w:rsidRDefault="009671D7"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9671D7" w:rsidRPr="000B10B4" w14:paraId="139976AF" w14:textId="77777777" w:rsidTr="007B1E65">
        <w:tc>
          <w:tcPr>
            <w:tcW w:w="9060" w:type="dxa"/>
          </w:tcPr>
          <w:p w14:paraId="1579CDDF" w14:textId="6C37E617" w:rsidR="009671D7" w:rsidRPr="000B10B4" w:rsidRDefault="009671D7" w:rsidP="007B1E65">
            <w:pPr>
              <w:spacing w:after="0"/>
              <w:ind w:left="0"/>
              <w:rPr>
                <w:rFonts w:ascii="Barlow" w:hAnsi="Barlow"/>
                <w:szCs w:val="22"/>
              </w:rPr>
            </w:pPr>
            <w:r w:rsidRPr="000B10B4">
              <w:rPr>
                <w:rFonts w:ascii="Barlow" w:hAnsi="Barlow"/>
                <w:b/>
                <w:szCs w:val="22"/>
              </w:rPr>
              <w:t>Question 4 :</w:t>
            </w:r>
            <w:r w:rsidRPr="000B10B4">
              <w:rPr>
                <w:rFonts w:ascii="Barlow" w:hAnsi="Barlow"/>
                <w:szCs w:val="22"/>
              </w:rPr>
              <w:t xml:space="preserve"> Dans le cadre du CCTP, quelle(s) solution(s) proposez-vous pour permettre la coculture de différents types cellulaires dans un même compartiment ? Dans des compartiments séparés ?</w:t>
            </w:r>
            <w:r w:rsidR="000B10B4">
              <w:rPr>
                <w:rFonts w:ascii="Barlow" w:hAnsi="Barlow"/>
                <w:szCs w:val="22"/>
              </w:rPr>
              <w:t xml:space="preserve"> Séquence de plusieurs puces ? </w:t>
            </w:r>
          </w:p>
          <w:p w14:paraId="7CDBB41B" w14:textId="77777777" w:rsidR="009671D7" w:rsidRPr="000B10B4" w:rsidRDefault="009671D7" w:rsidP="007B1E65">
            <w:pPr>
              <w:spacing w:after="0"/>
              <w:ind w:left="0"/>
              <w:rPr>
                <w:rFonts w:ascii="Barlow" w:hAnsi="Barlow"/>
                <w:szCs w:val="22"/>
              </w:rPr>
            </w:pPr>
          </w:p>
        </w:tc>
      </w:tr>
      <w:tr w:rsidR="009671D7" w:rsidRPr="000B10B4" w14:paraId="78B7867F" w14:textId="77777777" w:rsidTr="007B1E65">
        <w:tc>
          <w:tcPr>
            <w:tcW w:w="9060" w:type="dxa"/>
          </w:tcPr>
          <w:p w14:paraId="016AC941" w14:textId="77777777" w:rsidR="009671D7" w:rsidRPr="000B10B4" w:rsidRDefault="009671D7" w:rsidP="007B1E65">
            <w:pPr>
              <w:spacing w:after="0"/>
              <w:ind w:left="0"/>
              <w:rPr>
                <w:rFonts w:ascii="Barlow" w:hAnsi="Barlow"/>
                <w:szCs w:val="22"/>
              </w:rPr>
            </w:pPr>
            <w:r w:rsidRPr="000B10B4">
              <w:rPr>
                <w:rFonts w:ascii="Barlow" w:hAnsi="Barlow"/>
                <w:b/>
                <w:szCs w:val="22"/>
              </w:rPr>
              <w:t xml:space="preserve">Note </w:t>
            </w:r>
            <w:r w:rsidRPr="000B10B4">
              <w:rPr>
                <w:rFonts w:ascii="Barlow" w:hAnsi="Barlow"/>
                <w:szCs w:val="22"/>
              </w:rPr>
              <w:t>:  sur 5 points.</w:t>
            </w:r>
          </w:p>
        </w:tc>
      </w:tr>
      <w:tr w:rsidR="009671D7" w:rsidRPr="000B10B4" w14:paraId="7474E199" w14:textId="77777777" w:rsidTr="007B1E65">
        <w:tc>
          <w:tcPr>
            <w:tcW w:w="9060" w:type="dxa"/>
          </w:tcPr>
          <w:p w14:paraId="33AFA5B5" w14:textId="02D2564A" w:rsidR="009671D7" w:rsidRPr="000B10B4" w:rsidRDefault="009671D7" w:rsidP="007B1E65">
            <w:pPr>
              <w:spacing w:after="0"/>
              <w:ind w:left="0"/>
              <w:rPr>
                <w:rFonts w:ascii="Barlow" w:hAnsi="Barlow"/>
                <w:szCs w:val="22"/>
              </w:rPr>
            </w:pPr>
            <w:r w:rsidRPr="000B10B4">
              <w:rPr>
                <w:rFonts w:ascii="Barlow" w:hAnsi="Barlow"/>
                <w:b/>
                <w:szCs w:val="22"/>
              </w:rPr>
              <w:t>Coefficient</w:t>
            </w:r>
            <w:r w:rsidRPr="000B10B4">
              <w:rPr>
                <w:rFonts w:ascii="Barlow" w:hAnsi="Barlow"/>
                <w:szCs w:val="22"/>
              </w:rPr>
              <w:t xml:space="preserve"> : </w:t>
            </w:r>
            <w:r w:rsidR="000B10B4">
              <w:rPr>
                <w:rFonts w:ascii="Barlow" w:hAnsi="Barlow"/>
                <w:szCs w:val="22"/>
              </w:rPr>
              <w:t>3</w:t>
            </w:r>
          </w:p>
        </w:tc>
      </w:tr>
      <w:tr w:rsidR="009671D7" w:rsidRPr="000B10B4" w14:paraId="52F85696" w14:textId="77777777" w:rsidTr="007B1E65">
        <w:tc>
          <w:tcPr>
            <w:tcW w:w="9060" w:type="dxa"/>
          </w:tcPr>
          <w:p w14:paraId="66590D4A" w14:textId="719FB754" w:rsidR="009671D7" w:rsidRPr="000B10B4" w:rsidRDefault="009671D7" w:rsidP="007B1E65">
            <w:pPr>
              <w:spacing w:after="0"/>
              <w:ind w:left="0"/>
              <w:rPr>
                <w:rFonts w:ascii="Barlow" w:hAnsi="Barlow"/>
                <w:szCs w:val="22"/>
              </w:rPr>
            </w:pPr>
            <w:r w:rsidRPr="000B10B4">
              <w:rPr>
                <w:rFonts w:ascii="Barlow" w:hAnsi="Barlow"/>
                <w:b/>
                <w:szCs w:val="22"/>
              </w:rPr>
              <w:t>Réponse du candidat</w:t>
            </w:r>
            <w:r w:rsidRPr="000B10B4">
              <w:rPr>
                <w:rFonts w:ascii="Barlow" w:hAnsi="Barlow"/>
                <w:szCs w:val="22"/>
              </w:rPr>
              <w:t xml:space="preserve"> :</w:t>
            </w:r>
          </w:p>
          <w:p w14:paraId="015FCAEB" w14:textId="77777777" w:rsidR="009671D7" w:rsidRPr="000B10B4" w:rsidRDefault="009671D7" w:rsidP="007B1E65">
            <w:pPr>
              <w:spacing w:after="0"/>
              <w:ind w:left="0"/>
              <w:rPr>
                <w:rFonts w:ascii="Barlow" w:hAnsi="Barlow"/>
                <w:szCs w:val="22"/>
              </w:rPr>
            </w:pPr>
          </w:p>
        </w:tc>
      </w:tr>
    </w:tbl>
    <w:p w14:paraId="00C6BFC7" w14:textId="46771A34" w:rsidR="0080789F" w:rsidRPr="000B10B4"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116425" w:rsidRPr="000B10B4" w14:paraId="4A129087" w14:textId="77777777" w:rsidTr="007B1E65">
        <w:tc>
          <w:tcPr>
            <w:tcW w:w="9060" w:type="dxa"/>
          </w:tcPr>
          <w:p w14:paraId="59EA6235" w14:textId="52A95C53" w:rsidR="00116425" w:rsidRPr="000B10B4" w:rsidRDefault="00116425" w:rsidP="007B1E65">
            <w:pPr>
              <w:spacing w:after="0"/>
              <w:ind w:left="0"/>
              <w:rPr>
                <w:rFonts w:ascii="Barlow" w:hAnsi="Barlow"/>
                <w:szCs w:val="22"/>
              </w:rPr>
            </w:pPr>
            <w:r w:rsidRPr="000B10B4">
              <w:rPr>
                <w:rFonts w:ascii="Barlow" w:hAnsi="Barlow"/>
                <w:b/>
                <w:szCs w:val="22"/>
              </w:rPr>
              <w:t>Question 5 :</w:t>
            </w:r>
            <w:r w:rsidRPr="000B10B4">
              <w:rPr>
                <w:rFonts w:ascii="Barlow" w:hAnsi="Barlow"/>
                <w:szCs w:val="22"/>
              </w:rPr>
              <w:t xml:space="preserve"> </w:t>
            </w:r>
            <w:r>
              <w:rPr>
                <w:rFonts w:ascii="Barlow" w:hAnsi="Barlow"/>
                <w:szCs w:val="22"/>
              </w:rPr>
              <w:t>Quelles sont les solutions mises en œuvre sur le système proposé dans l’offre pour réguler la pression, le débit et quels contrôles sur ces paramètres sont réalisés dans le système et de quelle manière ?</w:t>
            </w:r>
          </w:p>
          <w:p w14:paraId="0FC66B64" w14:textId="77777777" w:rsidR="00116425" w:rsidRPr="000B10B4" w:rsidRDefault="00116425" w:rsidP="007B1E65">
            <w:pPr>
              <w:spacing w:after="0"/>
              <w:ind w:left="0"/>
              <w:rPr>
                <w:rFonts w:ascii="Barlow" w:hAnsi="Barlow"/>
                <w:szCs w:val="22"/>
              </w:rPr>
            </w:pPr>
          </w:p>
        </w:tc>
      </w:tr>
      <w:tr w:rsidR="00116425" w:rsidRPr="000B10B4" w14:paraId="2BDA461A" w14:textId="77777777" w:rsidTr="007B1E65">
        <w:tc>
          <w:tcPr>
            <w:tcW w:w="9060" w:type="dxa"/>
          </w:tcPr>
          <w:p w14:paraId="453F6389" w14:textId="77777777" w:rsidR="00116425" w:rsidRPr="000B10B4" w:rsidRDefault="00116425" w:rsidP="007B1E65">
            <w:pPr>
              <w:spacing w:after="0"/>
              <w:ind w:left="0"/>
              <w:rPr>
                <w:rFonts w:ascii="Barlow" w:hAnsi="Barlow"/>
                <w:szCs w:val="22"/>
              </w:rPr>
            </w:pPr>
            <w:r w:rsidRPr="000B10B4">
              <w:rPr>
                <w:rFonts w:ascii="Barlow" w:hAnsi="Barlow"/>
                <w:b/>
                <w:szCs w:val="22"/>
              </w:rPr>
              <w:t xml:space="preserve">Note </w:t>
            </w:r>
            <w:r w:rsidRPr="000B10B4">
              <w:rPr>
                <w:rFonts w:ascii="Barlow" w:hAnsi="Barlow"/>
                <w:szCs w:val="22"/>
              </w:rPr>
              <w:t>:  sur 5 points.</w:t>
            </w:r>
          </w:p>
        </w:tc>
      </w:tr>
      <w:tr w:rsidR="00116425" w:rsidRPr="000B10B4" w14:paraId="3A23205D" w14:textId="77777777" w:rsidTr="007B1E65">
        <w:tc>
          <w:tcPr>
            <w:tcW w:w="9060" w:type="dxa"/>
          </w:tcPr>
          <w:p w14:paraId="6FC02A49" w14:textId="38C3BD2C" w:rsidR="00116425" w:rsidRPr="000B10B4" w:rsidRDefault="00116425" w:rsidP="007B1E65">
            <w:pPr>
              <w:spacing w:after="0"/>
              <w:ind w:left="0"/>
              <w:rPr>
                <w:rFonts w:ascii="Barlow" w:hAnsi="Barlow"/>
                <w:szCs w:val="22"/>
              </w:rPr>
            </w:pPr>
            <w:r w:rsidRPr="000B10B4">
              <w:rPr>
                <w:rFonts w:ascii="Barlow" w:hAnsi="Barlow"/>
                <w:b/>
                <w:szCs w:val="22"/>
              </w:rPr>
              <w:t>Coefficient</w:t>
            </w:r>
            <w:r w:rsidRPr="000B10B4">
              <w:rPr>
                <w:rFonts w:ascii="Barlow" w:hAnsi="Barlow"/>
                <w:szCs w:val="22"/>
              </w:rPr>
              <w:t xml:space="preserve"> : </w:t>
            </w:r>
            <w:r>
              <w:rPr>
                <w:rFonts w:ascii="Barlow" w:hAnsi="Barlow"/>
                <w:szCs w:val="22"/>
              </w:rPr>
              <w:t>5</w:t>
            </w:r>
          </w:p>
        </w:tc>
      </w:tr>
      <w:tr w:rsidR="00116425" w:rsidRPr="000B10B4" w14:paraId="277CD378" w14:textId="77777777" w:rsidTr="007B1E65">
        <w:tc>
          <w:tcPr>
            <w:tcW w:w="9060" w:type="dxa"/>
          </w:tcPr>
          <w:p w14:paraId="709D74B6" w14:textId="77777777" w:rsidR="00116425" w:rsidRPr="000B10B4" w:rsidRDefault="00116425" w:rsidP="007B1E65">
            <w:pPr>
              <w:spacing w:after="0"/>
              <w:ind w:left="0"/>
              <w:rPr>
                <w:rFonts w:ascii="Barlow" w:hAnsi="Barlow"/>
                <w:szCs w:val="22"/>
              </w:rPr>
            </w:pPr>
            <w:r w:rsidRPr="000B10B4">
              <w:rPr>
                <w:rFonts w:ascii="Barlow" w:hAnsi="Barlow"/>
                <w:b/>
                <w:szCs w:val="22"/>
              </w:rPr>
              <w:t>Réponse du candidat</w:t>
            </w:r>
            <w:r w:rsidRPr="000B10B4">
              <w:rPr>
                <w:rFonts w:ascii="Barlow" w:hAnsi="Barlow"/>
                <w:szCs w:val="22"/>
              </w:rPr>
              <w:t xml:space="preserve"> :</w:t>
            </w:r>
          </w:p>
          <w:p w14:paraId="63935DA8" w14:textId="77777777" w:rsidR="00116425" w:rsidRPr="000B10B4" w:rsidRDefault="00116425" w:rsidP="007B1E65">
            <w:pPr>
              <w:spacing w:after="0"/>
              <w:ind w:left="0"/>
              <w:rPr>
                <w:rFonts w:ascii="Barlow" w:hAnsi="Barlow"/>
                <w:szCs w:val="22"/>
              </w:rPr>
            </w:pPr>
          </w:p>
        </w:tc>
      </w:tr>
    </w:tbl>
    <w:p w14:paraId="79A56A42" w14:textId="77777777" w:rsidR="00116425" w:rsidRPr="000B10B4" w:rsidRDefault="00116425"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9671D7" w:rsidRPr="000B10B4" w14:paraId="6C1DFBB9" w14:textId="77777777" w:rsidTr="007B1E65">
        <w:tc>
          <w:tcPr>
            <w:tcW w:w="9060" w:type="dxa"/>
          </w:tcPr>
          <w:p w14:paraId="1EED762B" w14:textId="05C61B61" w:rsidR="009671D7" w:rsidRPr="000B10B4" w:rsidRDefault="009671D7" w:rsidP="007B1E65">
            <w:pPr>
              <w:spacing w:after="0"/>
              <w:ind w:left="0"/>
              <w:rPr>
                <w:rFonts w:ascii="Barlow" w:hAnsi="Barlow"/>
                <w:szCs w:val="22"/>
              </w:rPr>
            </w:pPr>
            <w:r w:rsidRPr="000B10B4">
              <w:rPr>
                <w:rFonts w:ascii="Barlow" w:hAnsi="Barlow"/>
                <w:b/>
                <w:szCs w:val="22"/>
              </w:rPr>
              <w:t xml:space="preserve">Question </w:t>
            </w:r>
            <w:r w:rsidR="00116425">
              <w:rPr>
                <w:rFonts w:ascii="Barlow" w:hAnsi="Barlow"/>
                <w:b/>
                <w:szCs w:val="22"/>
              </w:rPr>
              <w:t>6</w:t>
            </w:r>
            <w:r w:rsidRPr="000B10B4">
              <w:rPr>
                <w:rFonts w:ascii="Barlow" w:hAnsi="Barlow"/>
                <w:b/>
                <w:szCs w:val="22"/>
              </w:rPr>
              <w:t xml:space="preserve"> :</w:t>
            </w:r>
            <w:r w:rsidRPr="000B10B4">
              <w:rPr>
                <w:rFonts w:ascii="Barlow" w:hAnsi="Barlow"/>
                <w:szCs w:val="22"/>
              </w:rPr>
              <w:t xml:space="preserve"> Quelles </w:t>
            </w:r>
            <w:r w:rsidR="004B5983" w:rsidRPr="000B10B4">
              <w:rPr>
                <w:rFonts w:ascii="Barlow" w:hAnsi="Barlow"/>
                <w:szCs w:val="22"/>
              </w:rPr>
              <w:t xml:space="preserve">gamme de </w:t>
            </w:r>
            <w:r w:rsidRPr="000B10B4">
              <w:rPr>
                <w:rFonts w:ascii="Barlow" w:hAnsi="Barlow"/>
                <w:szCs w:val="22"/>
              </w:rPr>
              <w:t xml:space="preserve">puces de microfluidiques sont compatible avec </w:t>
            </w:r>
            <w:r w:rsidR="004B5983" w:rsidRPr="000B10B4">
              <w:rPr>
                <w:rFonts w:ascii="Barlow" w:hAnsi="Barlow"/>
                <w:szCs w:val="22"/>
              </w:rPr>
              <w:t>le</w:t>
            </w:r>
            <w:r w:rsidRPr="000B10B4">
              <w:rPr>
                <w:rFonts w:ascii="Barlow" w:hAnsi="Barlow"/>
                <w:szCs w:val="22"/>
              </w:rPr>
              <w:t xml:space="preserve"> système</w:t>
            </w:r>
            <w:r w:rsidR="004B5983" w:rsidRPr="000B10B4">
              <w:rPr>
                <w:rFonts w:ascii="Barlow" w:hAnsi="Barlow"/>
                <w:szCs w:val="22"/>
              </w:rPr>
              <w:t xml:space="preserve"> présent dans l’offre ? L’offre propose-t</w:t>
            </w:r>
            <w:r w:rsidR="00116425">
              <w:rPr>
                <w:rFonts w:ascii="Barlow" w:hAnsi="Barlow"/>
                <w:szCs w:val="22"/>
              </w:rPr>
              <w:t>-</w:t>
            </w:r>
            <w:r w:rsidR="004B5983" w:rsidRPr="000B10B4">
              <w:rPr>
                <w:rFonts w:ascii="Barlow" w:hAnsi="Barlow"/>
                <w:szCs w:val="22"/>
              </w:rPr>
              <w:t>elle des puces de microfluidiques</w:t>
            </w:r>
            <w:r w:rsidR="00116425">
              <w:rPr>
                <w:rFonts w:ascii="Barlow" w:hAnsi="Barlow"/>
                <w:szCs w:val="22"/>
              </w:rPr>
              <w:t xml:space="preserve"> </w:t>
            </w:r>
            <w:r w:rsidR="004B5983" w:rsidRPr="000B10B4">
              <w:rPr>
                <w:rFonts w:ascii="Barlow" w:hAnsi="Barlow"/>
                <w:szCs w:val="22"/>
              </w:rPr>
              <w:t>et si oui, lesquelles ? Quelles sont les caractéristiques particulières en lien avec nos applications des puces compatibles avec le système présent dans l’offre (prix moyen,</w:t>
            </w:r>
            <w:r w:rsidR="004E5F27">
              <w:rPr>
                <w:rFonts w:ascii="Barlow" w:hAnsi="Barlow"/>
                <w:szCs w:val="22"/>
              </w:rPr>
              <w:t xml:space="preserve"> matériau,</w:t>
            </w:r>
            <w:r w:rsidR="004B5983" w:rsidRPr="000B10B4">
              <w:rPr>
                <w:rFonts w:ascii="Barlow" w:hAnsi="Barlow"/>
                <w:szCs w:val="22"/>
              </w:rPr>
              <w:t xml:space="preserve"> compatibilité microscopie, co-culture, stérilisable, coating possible, Interface multicanal/air/liquide …) ? </w:t>
            </w:r>
          </w:p>
          <w:p w14:paraId="16DB0A11" w14:textId="77777777" w:rsidR="009671D7" w:rsidRPr="000B10B4" w:rsidRDefault="009671D7" w:rsidP="007B1E65">
            <w:pPr>
              <w:spacing w:after="0"/>
              <w:ind w:left="0"/>
              <w:rPr>
                <w:rFonts w:ascii="Barlow" w:hAnsi="Barlow"/>
                <w:szCs w:val="22"/>
              </w:rPr>
            </w:pPr>
          </w:p>
        </w:tc>
      </w:tr>
      <w:tr w:rsidR="009671D7" w:rsidRPr="000B10B4" w14:paraId="4F33F618" w14:textId="77777777" w:rsidTr="007B1E65">
        <w:tc>
          <w:tcPr>
            <w:tcW w:w="9060" w:type="dxa"/>
          </w:tcPr>
          <w:p w14:paraId="554EE855" w14:textId="77777777" w:rsidR="009671D7" w:rsidRPr="000B10B4" w:rsidRDefault="009671D7" w:rsidP="007B1E65">
            <w:pPr>
              <w:spacing w:after="0"/>
              <w:ind w:left="0"/>
              <w:rPr>
                <w:rFonts w:ascii="Barlow" w:hAnsi="Barlow"/>
                <w:szCs w:val="22"/>
              </w:rPr>
            </w:pPr>
            <w:r w:rsidRPr="000B10B4">
              <w:rPr>
                <w:rFonts w:ascii="Barlow" w:hAnsi="Barlow"/>
                <w:b/>
                <w:szCs w:val="22"/>
              </w:rPr>
              <w:t xml:space="preserve">Note </w:t>
            </w:r>
            <w:r w:rsidRPr="000B10B4">
              <w:rPr>
                <w:rFonts w:ascii="Barlow" w:hAnsi="Barlow"/>
                <w:szCs w:val="22"/>
              </w:rPr>
              <w:t>:  sur 5 points.</w:t>
            </w:r>
          </w:p>
        </w:tc>
      </w:tr>
      <w:tr w:rsidR="009671D7" w:rsidRPr="000B10B4" w14:paraId="7A15513A" w14:textId="77777777" w:rsidTr="007B1E65">
        <w:tc>
          <w:tcPr>
            <w:tcW w:w="9060" w:type="dxa"/>
          </w:tcPr>
          <w:p w14:paraId="1774E22B" w14:textId="24CBE9B2" w:rsidR="009671D7" w:rsidRPr="000B10B4" w:rsidRDefault="009671D7" w:rsidP="007B1E65">
            <w:pPr>
              <w:spacing w:after="0"/>
              <w:ind w:left="0"/>
              <w:rPr>
                <w:rFonts w:ascii="Barlow" w:hAnsi="Barlow"/>
                <w:szCs w:val="22"/>
              </w:rPr>
            </w:pPr>
            <w:r w:rsidRPr="000B10B4">
              <w:rPr>
                <w:rFonts w:ascii="Barlow" w:hAnsi="Barlow"/>
                <w:b/>
                <w:szCs w:val="22"/>
              </w:rPr>
              <w:t>Coefficient</w:t>
            </w:r>
            <w:r w:rsidRPr="000B10B4">
              <w:rPr>
                <w:rFonts w:ascii="Barlow" w:hAnsi="Barlow"/>
                <w:szCs w:val="22"/>
              </w:rPr>
              <w:t xml:space="preserve"> : </w:t>
            </w:r>
            <w:r w:rsidR="000B10B4">
              <w:rPr>
                <w:rFonts w:ascii="Barlow" w:hAnsi="Barlow"/>
                <w:szCs w:val="22"/>
              </w:rPr>
              <w:t>4</w:t>
            </w:r>
          </w:p>
        </w:tc>
      </w:tr>
      <w:tr w:rsidR="009671D7" w:rsidRPr="000B10B4" w14:paraId="2126C639" w14:textId="77777777" w:rsidTr="007B1E65">
        <w:tc>
          <w:tcPr>
            <w:tcW w:w="9060" w:type="dxa"/>
          </w:tcPr>
          <w:p w14:paraId="68C52710" w14:textId="59EE8596" w:rsidR="009671D7" w:rsidRPr="000B10B4" w:rsidRDefault="009671D7" w:rsidP="007B1E65">
            <w:pPr>
              <w:spacing w:after="0"/>
              <w:ind w:left="0"/>
              <w:rPr>
                <w:rFonts w:ascii="Barlow" w:hAnsi="Barlow"/>
                <w:szCs w:val="22"/>
              </w:rPr>
            </w:pPr>
            <w:r w:rsidRPr="000B10B4">
              <w:rPr>
                <w:rFonts w:ascii="Barlow" w:hAnsi="Barlow"/>
                <w:b/>
                <w:szCs w:val="22"/>
              </w:rPr>
              <w:t>Réponse du candidat</w:t>
            </w:r>
            <w:r w:rsidRPr="000B10B4">
              <w:rPr>
                <w:rFonts w:ascii="Barlow" w:hAnsi="Barlow"/>
                <w:szCs w:val="22"/>
              </w:rPr>
              <w:t xml:space="preserve"> :</w:t>
            </w:r>
          </w:p>
          <w:p w14:paraId="6E7888D8" w14:textId="77777777" w:rsidR="009671D7" w:rsidRPr="000B10B4" w:rsidRDefault="009671D7" w:rsidP="007B1E65">
            <w:pPr>
              <w:spacing w:after="0"/>
              <w:ind w:left="0"/>
              <w:rPr>
                <w:rFonts w:ascii="Barlow" w:hAnsi="Barlow"/>
                <w:szCs w:val="22"/>
              </w:rPr>
            </w:pPr>
          </w:p>
        </w:tc>
      </w:tr>
    </w:tbl>
    <w:p w14:paraId="47B73DD2" w14:textId="77777777" w:rsidR="009671D7" w:rsidRPr="000B10B4" w:rsidRDefault="009671D7" w:rsidP="006641DC">
      <w:pPr>
        <w:spacing w:after="0"/>
        <w:ind w:left="0"/>
        <w:rPr>
          <w:rFonts w:ascii="Barlow" w:hAnsi="Barlow"/>
          <w:szCs w:val="22"/>
        </w:rPr>
      </w:pPr>
    </w:p>
    <w:p w14:paraId="7E63234F" w14:textId="2B8852D3" w:rsidR="0080789F" w:rsidRPr="000B10B4"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9671D7" w:rsidRPr="000B10B4" w14:paraId="6C4E34ED" w14:textId="77777777" w:rsidTr="007B1E65">
        <w:tc>
          <w:tcPr>
            <w:tcW w:w="9060" w:type="dxa"/>
          </w:tcPr>
          <w:p w14:paraId="4FE86E4A" w14:textId="7E951FDA" w:rsidR="009671D7" w:rsidRPr="000B10B4" w:rsidRDefault="009671D7" w:rsidP="007B1E65">
            <w:pPr>
              <w:spacing w:after="0"/>
              <w:ind w:left="0"/>
              <w:rPr>
                <w:rFonts w:ascii="Barlow" w:hAnsi="Barlow"/>
                <w:szCs w:val="22"/>
              </w:rPr>
            </w:pPr>
            <w:r w:rsidRPr="000B10B4">
              <w:rPr>
                <w:rFonts w:ascii="Barlow" w:hAnsi="Barlow"/>
                <w:b/>
                <w:szCs w:val="22"/>
              </w:rPr>
              <w:t xml:space="preserve">Question </w:t>
            </w:r>
            <w:r w:rsidR="00116425">
              <w:rPr>
                <w:rFonts w:ascii="Barlow" w:hAnsi="Barlow"/>
                <w:b/>
                <w:szCs w:val="22"/>
              </w:rPr>
              <w:t>7</w:t>
            </w:r>
            <w:r w:rsidRPr="000B10B4">
              <w:rPr>
                <w:rFonts w:ascii="Barlow" w:hAnsi="Barlow"/>
                <w:b/>
                <w:szCs w:val="22"/>
              </w:rPr>
              <w:t xml:space="preserve"> :</w:t>
            </w:r>
            <w:r w:rsidRPr="000B10B4">
              <w:rPr>
                <w:rFonts w:ascii="Barlow" w:hAnsi="Barlow"/>
                <w:szCs w:val="22"/>
              </w:rPr>
              <w:t xml:space="preserve"> </w:t>
            </w:r>
            <w:r w:rsidR="004B5983" w:rsidRPr="000B10B4">
              <w:rPr>
                <w:rFonts w:ascii="Barlow" w:hAnsi="Barlow"/>
                <w:szCs w:val="22"/>
              </w:rPr>
              <w:t xml:space="preserve">Dans le cadre du CCTP, quelle solution proposez-vous avec le système et des puces compatibles pour réaliser de l’imagerie du vivant (en lumière blanche et en fluorescence) des cellules directement dans les puces ? </w:t>
            </w:r>
          </w:p>
          <w:p w14:paraId="22DBFB8E" w14:textId="77777777" w:rsidR="009671D7" w:rsidRPr="000B10B4" w:rsidRDefault="009671D7" w:rsidP="007B1E65">
            <w:pPr>
              <w:spacing w:after="0"/>
              <w:ind w:left="0"/>
              <w:rPr>
                <w:rFonts w:ascii="Barlow" w:hAnsi="Barlow"/>
                <w:szCs w:val="22"/>
              </w:rPr>
            </w:pPr>
          </w:p>
        </w:tc>
      </w:tr>
      <w:tr w:rsidR="009671D7" w:rsidRPr="000B10B4" w14:paraId="3C135DA8" w14:textId="77777777" w:rsidTr="007B1E65">
        <w:tc>
          <w:tcPr>
            <w:tcW w:w="9060" w:type="dxa"/>
          </w:tcPr>
          <w:p w14:paraId="0F5146BC" w14:textId="77777777" w:rsidR="009671D7" w:rsidRPr="000B10B4" w:rsidRDefault="009671D7" w:rsidP="007B1E65">
            <w:pPr>
              <w:spacing w:after="0"/>
              <w:ind w:left="0"/>
              <w:rPr>
                <w:rFonts w:ascii="Barlow" w:hAnsi="Barlow"/>
                <w:szCs w:val="22"/>
              </w:rPr>
            </w:pPr>
            <w:r w:rsidRPr="000B10B4">
              <w:rPr>
                <w:rFonts w:ascii="Barlow" w:hAnsi="Barlow"/>
                <w:b/>
                <w:szCs w:val="22"/>
              </w:rPr>
              <w:t xml:space="preserve">Note </w:t>
            </w:r>
            <w:r w:rsidRPr="000B10B4">
              <w:rPr>
                <w:rFonts w:ascii="Barlow" w:hAnsi="Barlow"/>
                <w:szCs w:val="22"/>
              </w:rPr>
              <w:t>:  sur 5 points.</w:t>
            </w:r>
          </w:p>
        </w:tc>
      </w:tr>
      <w:tr w:rsidR="009671D7" w:rsidRPr="000B10B4" w14:paraId="78717C27" w14:textId="77777777" w:rsidTr="007B1E65">
        <w:tc>
          <w:tcPr>
            <w:tcW w:w="9060" w:type="dxa"/>
          </w:tcPr>
          <w:p w14:paraId="4DFCDB2F" w14:textId="5EF33A6C" w:rsidR="009671D7" w:rsidRPr="000B10B4" w:rsidRDefault="009671D7" w:rsidP="007B1E65">
            <w:pPr>
              <w:spacing w:after="0"/>
              <w:ind w:left="0"/>
              <w:rPr>
                <w:rFonts w:ascii="Barlow" w:hAnsi="Barlow"/>
                <w:szCs w:val="22"/>
              </w:rPr>
            </w:pPr>
            <w:r w:rsidRPr="000B10B4">
              <w:rPr>
                <w:rFonts w:ascii="Barlow" w:hAnsi="Barlow"/>
                <w:b/>
                <w:szCs w:val="22"/>
              </w:rPr>
              <w:t>Coefficient</w:t>
            </w:r>
            <w:r w:rsidRPr="000B10B4">
              <w:rPr>
                <w:rFonts w:ascii="Barlow" w:hAnsi="Barlow"/>
                <w:szCs w:val="22"/>
              </w:rPr>
              <w:t xml:space="preserve"> : </w:t>
            </w:r>
            <w:r w:rsidR="000B10B4">
              <w:rPr>
                <w:rFonts w:ascii="Barlow" w:hAnsi="Barlow"/>
                <w:szCs w:val="22"/>
              </w:rPr>
              <w:t>3</w:t>
            </w:r>
          </w:p>
        </w:tc>
      </w:tr>
      <w:tr w:rsidR="009671D7" w:rsidRPr="000B10B4" w14:paraId="0179B839" w14:textId="77777777" w:rsidTr="007B1E65">
        <w:tc>
          <w:tcPr>
            <w:tcW w:w="9060" w:type="dxa"/>
          </w:tcPr>
          <w:p w14:paraId="30920B17" w14:textId="08D637EE" w:rsidR="009671D7" w:rsidRPr="000B10B4" w:rsidRDefault="009671D7" w:rsidP="007B1E65">
            <w:pPr>
              <w:spacing w:after="0"/>
              <w:ind w:left="0"/>
              <w:rPr>
                <w:rFonts w:ascii="Barlow" w:hAnsi="Barlow"/>
                <w:szCs w:val="22"/>
              </w:rPr>
            </w:pPr>
            <w:r w:rsidRPr="000B10B4">
              <w:rPr>
                <w:rFonts w:ascii="Barlow" w:hAnsi="Barlow"/>
                <w:b/>
                <w:szCs w:val="22"/>
              </w:rPr>
              <w:t>Réponse du candidat</w:t>
            </w:r>
            <w:r w:rsidRPr="000B10B4">
              <w:rPr>
                <w:rFonts w:ascii="Barlow" w:hAnsi="Barlow"/>
                <w:szCs w:val="22"/>
              </w:rPr>
              <w:t xml:space="preserve"> :</w:t>
            </w:r>
          </w:p>
          <w:p w14:paraId="6DC03337" w14:textId="77777777" w:rsidR="009671D7" w:rsidRPr="000B10B4" w:rsidRDefault="009671D7" w:rsidP="007B1E65">
            <w:pPr>
              <w:spacing w:after="0"/>
              <w:ind w:left="0"/>
              <w:rPr>
                <w:rFonts w:ascii="Barlow" w:hAnsi="Barlow"/>
                <w:szCs w:val="22"/>
              </w:rPr>
            </w:pPr>
          </w:p>
        </w:tc>
      </w:tr>
    </w:tbl>
    <w:p w14:paraId="27DE330F" w14:textId="359D2445" w:rsidR="009671D7" w:rsidRPr="000B10B4" w:rsidRDefault="009671D7"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9671D7" w:rsidRPr="000B10B4" w14:paraId="5DF93754" w14:textId="77777777" w:rsidTr="007B1E65">
        <w:tc>
          <w:tcPr>
            <w:tcW w:w="9060" w:type="dxa"/>
          </w:tcPr>
          <w:p w14:paraId="2513C6B7" w14:textId="5B644F86" w:rsidR="009671D7" w:rsidRPr="000B10B4" w:rsidRDefault="009671D7" w:rsidP="007B1E65">
            <w:pPr>
              <w:spacing w:after="0"/>
              <w:ind w:left="0"/>
              <w:rPr>
                <w:rFonts w:ascii="Barlow" w:hAnsi="Barlow"/>
                <w:szCs w:val="22"/>
              </w:rPr>
            </w:pPr>
            <w:r w:rsidRPr="000B10B4">
              <w:rPr>
                <w:rFonts w:ascii="Barlow" w:hAnsi="Barlow"/>
                <w:b/>
                <w:szCs w:val="22"/>
              </w:rPr>
              <w:t xml:space="preserve">Question </w:t>
            </w:r>
            <w:r w:rsidR="00116425">
              <w:rPr>
                <w:rFonts w:ascii="Barlow" w:hAnsi="Barlow"/>
                <w:b/>
                <w:szCs w:val="22"/>
              </w:rPr>
              <w:t>8</w:t>
            </w:r>
            <w:r w:rsidRPr="000B10B4">
              <w:rPr>
                <w:rFonts w:ascii="Barlow" w:hAnsi="Barlow"/>
                <w:b/>
                <w:szCs w:val="22"/>
              </w:rPr>
              <w:t xml:space="preserve"> :</w:t>
            </w:r>
            <w:r w:rsidRPr="000B10B4">
              <w:rPr>
                <w:rFonts w:ascii="Barlow" w:hAnsi="Barlow"/>
                <w:szCs w:val="22"/>
              </w:rPr>
              <w:t xml:space="preserve"> </w:t>
            </w:r>
            <w:r w:rsidR="004B5983" w:rsidRPr="000B10B4">
              <w:rPr>
                <w:rFonts w:ascii="Barlow" w:hAnsi="Barlow"/>
                <w:szCs w:val="22"/>
              </w:rPr>
              <w:t xml:space="preserve">Dans quelle mesure peut-on envisager la réalisation de puces adaptées à notre utilisation (customisées) </w:t>
            </w:r>
            <w:r w:rsidR="000B10B4" w:rsidRPr="000B10B4">
              <w:rPr>
                <w:rFonts w:ascii="Barlow" w:hAnsi="Barlow"/>
                <w:szCs w:val="22"/>
              </w:rPr>
              <w:t>et quelles caractéristiques de la puce sont customisables ?</w:t>
            </w:r>
          </w:p>
          <w:p w14:paraId="02BB13F4" w14:textId="77777777" w:rsidR="009671D7" w:rsidRPr="000B10B4" w:rsidRDefault="009671D7" w:rsidP="007B1E65">
            <w:pPr>
              <w:spacing w:after="0"/>
              <w:ind w:left="0"/>
              <w:rPr>
                <w:rFonts w:ascii="Barlow" w:hAnsi="Barlow"/>
                <w:szCs w:val="22"/>
              </w:rPr>
            </w:pPr>
          </w:p>
        </w:tc>
      </w:tr>
      <w:tr w:rsidR="009671D7" w:rsidRPr="000B10B4" w14:paraId="0B84109D" w14:textId="77777777" w:rsidTr="007B1E65">
        <w:tc>
          <w:tcPr>
            <w:tcW w:w="9060" w:type="dxa"/>
          </w:tcPr>
          <w:p w14:paraId="3CCC7A7E" w14:textId="77777777" w:rsidR="009671D7" w:rsidRPr="000B10B4" w:rsidRDefault="009671D7" w:rsidP="007B1E65">
            <w:pPr>
              <w:spacing w:after="0"/>
              <w:ind w:left="0"/>
              <w:rPr>
                <w:rFonts w:ascii="Barlow" w:hAnsi="Barlow"/>
                <w:szCs w:val="22"/>
              </w:rPr>
            </w:pPr>
            <w:r w:rsidRPr="000B10B4">
              <w:rPr>
                <w:rFonts w:ascii="Barlow" w:hAnsi="Barlow"/>
                <w:b/>
                <w:szCs w:val="22"/>
              </w:rPr>
              <w:t xml:space="preserve">Note </w:t>
            </w:r>
            <w:r w:rsidRPr="000B10B4">
              <w:rPr>
                <w:rFonts w:ascii="Barlow" w:hAnsi="Barlow"/>
                <w:szCs w:val="22"/>
              </w:rPr>
              <w:t>:  sur 5 points.</w:t>
            </w:r>
          </w:p>
        </w:tc>
      </w:tr>
      <w:tr w:rsidR="009671D7" w:rsidRPr="000B10B4" w14:paraId="52B3B1C5" w14:textId="77777777" w:rsidTr="007B1E65">
        <w:tc>
          <w:tcPr>
            <w:tcW w:w="9060" w:type="dxa"/>
          </w:tcPr>
          <w:p w14:paraId="647E0C88" w14:textId="3DDF4E03" w:rsidR="009671D7" w:rsidRPr="000B10B4" w:rsidRDefault="009671D7" w:rsidP="007B1E65">
            <w:pPr>
              <w:spacing w:after="0"/>
              <w:ind w:left="0"/>
              <w:rPr>
                <w:rFonts w:ascii="Barlow" w:hAnsi="Barlow"/>
                <w:szCs w:val="22"/>
              </w:rPr>
            </w:pPr>
            <w:r w:rsidRPr="000B10B4">
              <w:rPr>
                <w:rFonts w:ascii="Barlow" w:hAnsi="Barlow"/>
                <w:b/>
                <w:szCs w:val="22"/>
              </w:rPr>
              <w:t>Coefficient</w:t>
            </w:r>
            <w:r w:rsidRPr="000B10B4">
              <w:rPr>
                <w:rFonts w:ascii="Barlow" w:hAnsi="Barlow"/>
                <w:szCs w:val="22"/>
              </w:rPr>
              <w:t xml:space="preserve"> : </w:t>
            </w:r>
            <w:r w:rsidR="000B10B4">
              <w:rPr>
                <w:rFonts w:ascii="Barlow" w:hAnsi="Barlow"/>
                <w:szCs w:val="22"/>
              </w:rPr>
              <w:t>2</w:t>
            </w:r>
          </w:p>
        </w:tc>
      </w:tr>
      <w:tr w:rsidR="009671D7" w:rsidRPr="000B10B4" w14:paraId="713C9AA1" w14:textId="77777777" w:rsidTr="007B1E65">
        <w:tc>
          <w:tcPr>
            <w:tcW w:w="9060" w:type="dxa"/>
          </w:tcPr>
          <w:p w14:paraId="013C67BC" w14:textId="1F3E1F83" w:rsidR="009671D7" w:rsidRPr="000B10B4" w:rsidRDefault="009671D7" w:rsidP="007B1E65">
            <w:pPr>
              <w:spacing w:after="0"/>
              <w:ind w:left="0"/>
              <w:rPr>
                <w:rFonts w:ascii="Barlow" w:hAnsi="Barlow"/>
                <w:szCs w:val="22"/>
              </w:rPr>
            </w:pPr>
            <w:r w:rsidRPr="000B10B4">
              <w:rPr>
                <w:rFonts w:ascii="Barlow" w:hAnsi="Barlow"/>
                <w:b/>
                <w:szCs w:val="22"/>
              </w:rPr>
              <w:t>Réponse du candidat</w:t>
            </w:r>
            <w:r w:rsidRPr="000B10B4">
              <w:rPr>
                <w:rFonts w:ascii="Barlow" w:hAnsi="Barlow"/>
                <w:szCs w:val="22"/>
              </w:rPr>
              <w:t xml:space="preserve"> :</w:t>
            </w:r>
          </w:p>
          <w:p w14:paraId="05643B1E" w14:textId="77777777" w:rsidR="009671D7" w:rsidRPr="000B10B4" w:rsidRDefault="009671D7" w:rsidP="007B1E65">
            <w:pPr>
              <w:spacing w:after="0"/>
              <w:ind w:left="0"/>
              <w:rPr>
                <w:rFonts w:ascii="Barlow" w:hAnsi="Barlow"/>
                <w:szCs w:val="22"/>
              </w:rPr>
            </w:pPr>
          </w:p>
        </w:tc>
      </w:tr>
    </w:tbl>
    <w:p w14:paraId="6885426F" w14:textId="6818D51B" w:rsidR="009671D7" w:rsidRPr="000B10B4" w:rsidRDefault="009671D7"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0B10B4" w:rsidRPr="000B10B4" w14:paraId="6A231F92" w14:textId="77777777" w:rsidTr="007B1E65">
        <w:tc>
          <w:tcPr>
            <w:tcW w:w="9060" w:type="dxa"/>
          </w:tcPr>
          <w:p w14:paraId="6F0F9413" w14:textId="78A47778" w:rsidR="000B10B4" w:rsidRPr="000B10B4" w:rsidRDefault="000B10B4" w:rsidP="007B1E65">
            <w:pPr>
              <w:spacing w:after="0"/>
              <w:ind w:left="0"/>
              <w:rPr>
                <w:rFonts w:ascii="Barlow" w:hAnsi="Barlow"/>
                <w:szCs w:val="22"/>
              </w:rPr>
            </w:pPr>
            <w:r w:rsidRPr="000B10B4">
              <w:rPr>
                <w:rFonts w:ascii="Barlow" w:hAnsi="Barlow"/>
                <w:b/>
                <w:szCs w:val="22"/>
              </w:rPr>
              <w:t xml:space="preserve">Question </w:t>
            </w:r>
            <w:r w:rsidR="00116425">
              <w:rPr>
                <w:rFonts w:ascii="Barlow" w:hAnsi="Barlow"/>
                <w:b/>
                <w:szCs w:val="22"/>
              </w:rPr>
              <w:t>9</w:t>
            </w:r>
            <w:r w:rsidRPr="000B10B4">
              <w:rPr>
                <w:rFonts w:ascii="Barlow" w:hAnsi="Barlow"/>
                <w:b/>
                <w:szCs w:val="22"/>
              </w:rPr>
              <w:t xml:space="preserve"> :</w:t>
            </w:r>
            <w:r w:rsidRPr="000B10B4">
              <w:rPr>
                <w:rFonts w:ascii="Barlow" w:hAnsi="Barlow"/>
                <w:szCs w:val="22"/>
              </w:rPr>
              <w:t xml:space="preserve"> Que permet le logiciel de contrôle prévu dans l’offre </w:t>
            </w:r>
            <w:r w:rsidR="004E5F27" w:rsidRPr="000B10B4">
              <w:rPr>
                <w:rFonts w:ascii="Barlow" w:hAnsi="Barlow"/>
                <w:szCs w:val="22"/>
              </w:rPr>
              <w:t>en termes de</w:t>
            </w:r>
            <w:r w:rsidRPr="000B10B4">
              <w:rPr>
                <w:rFonts w:ascii="Barlow" w:hAnsi="Barlow"/>
                <w:szCs w:val="22"/>
              </w:rPr>
              <w:t xml:space="preserve"> personnalisation des manipulations (Création de gradient divers, séquence temporelle, protocoles préétablis, export des données de pression débit etc…) ? </w:t>
            </w:r>
          </w:p>
          <w:p w14:paraId="43B0A127" w14:textId="77777777" w:rsidR="000B10B4" w:rsidRPr="000B10B4" w:rsidRDefault="000B10B4" w:rsidP="007B1E65">
            <w:pPr>
              <w:spacing w:after="0"/>
              <w:ind w:left="0"/>
              <w:rPr>
                <w:rFonts w:ascii="Barlow" w:hAnsi="Barlow"/>
                <w:szCs w:val="22"/>
              </w:rPr>
            </w:pPr>
          </w:p>
        </w:tc>
      </w:tr>
      <w:tr w:rsidR="000B10B4" w:rsidRPr="000B10B4" w14:paraId="04FDB9F9" w14:textId="77777777" w:rsidTr="007B1E65">
        <w:tc>
          <w:tcPr>
            <w:tcW w:w="9060" w:type="dxa"/>
          </w:tcPr>
          <w:p w14:paraId="607F0C0A" w14:textId="77777777" w:rsidR="000B10B4" w:rsidRPr="000B10B4" w:rsidRDefault="000B10B4" w:rsidP="007B1E65">
            <w:pPr>
              <w:spacing w:after="0"/>
              <w:ind w:left="0"/>
              <w:rPr>
                <w:rFonts w:ascii="Barlow" w:hAnsi="Barlow"/>
                <w:szCs w:val="22"/>
              </w:rPr>
            </w:pPr>
            <w:r w:rsidRPr="000B10B4">
              <w:rPr>
                <w:rFonts w:ascii="Barlow" w:hAnsi="Barlow"/>
                <w:b/>
                <w:szCs w:val="22"/>
              </w:rPr>
              <w:lastRenderedPageBreak/>
              <w:t xml:space="preserve">Note </w:t>
            </w:r>
            <w:r w:rsidRPr="000B10B4">
              <w:rPr>
                <w:rFonts w:ascii="Barlow" w:hAnsi="Barlow"/>
                <w:szCs w:val="22"/>
              </w:rPr>
              <w:t>:  sur 5 points.</w:t>
            </w:r>
          </w:p>
        </w:tc>
      </w:tr>
      <w:tr w:rsidR="000B10B4" w:rsidRPr="000B10B4" w14:paraId="2ACA2F52" w14:textId="77777777" w:rsidTr="007B1E65">
        <w:tc>
          <w:tcPr>
            <w:tcW w:w="9060" w:type="dxa"/>
          </w:tcPr>
          <w:p w14:paraId="14D42CDF" w14:textId="0CAFE532" w:rsidR="000B10B4" w:rsidRPr="000B10B4" w:rsidRDefault="000B10B4" w:rsidP="007B1E65">
            <w:pPr>
              <w:spacing w:after="0"/>
              <w:ind w:left="0"/>
              <w:rPr>
                <w:rFonts w:ascii="Barlow" w:hAnsi="Barlow"/>
                <w:szCs w:val="22"/>
              </w:rPr>
            </w:pPr>
            <w:r w:rsidRPr="000B10B4">
              <w:rPr>
                <w:rFonts w:ascii="Barlow" w:hAnsi="Barlow"/>
                <w:b/>
                <w:szCs w:val="22"/>
              </w:rPr>
              <w:t>Coefficient</w:t>
            </w:r>
            <w:r w:rsidRPr="000B10B4">
              <w:rPr>
                <w:rFonts w:ascii="Barlow" w:hAnsi="Barlow"/>
                <w:szCs w:val="22"/>
              </w:rPr>
              <w:t xml:space="preserve"> : </w:t>
            </w:r>
            <w:r>
              <w:rPr>
                <w:rFonts w:ascii="Barlow" w:hAnsi="Barlow"/>
                <w:szCs w:val="22"/>
              </w:rPr>
              <w:t>3</w:t>
            </w:r>
          </w:p>
        </w:tc>
      </w:tr>
      <w:tr w:rsidR="000B10B4" w:rsidRPr="000B10B4" w14:paraId="56B78069" w14:textId="77777777" w:rsidTr="007B1E65">
        <w:tc>
          <w:tcPr>
            <w:tcW w:w="9060" w:type="dxa"/>
          </w:tcPr>
          <w:p w14:paraId="29861B22" w14:textId="77777777" w:rsidR="000B10B4" w:rsidRPr="000B10B4" w:rsidRDefault="000B10B4" w:rsidP="007B1E65">
            <w:pPr>
              <w:spacing w:after="0"/>
              <w:ind w:left="0"/>
              <w:rPr>
                <w:rFonts w:ascii="Barlow" w:hAnsi="Barlow"/>
                <w:szCs w:val="22"/>
              </w:rPr>
            </w:pPr>
            <w:r w:rsidRPr="000B10B4">
              <w:rPr>
                <w:rFonts w:ascii="Barlow" w:hAnsi="Barlow"/>
                <w:b/>
                <w:szCs w:val="22"/>
              </w:rPr>
              <w:t>Réponse du candidat</w:t>
            </w:r>
            <w:r w:rsidRPr="000B10B4">
              <w:rPr>
                <w:rFonts w:ascii="Barlow" w:hAnsi="Barlow"/>
                <w:szCs w:val="22"/>
              </w:rPr>
              <w:t xml:space="preserve"> :</w:t>
            </w:r>
          </w:p>
          <w:p w14:paraId="18CB9FA0" w14:textId="77777777" w:rsidR="000B10B4" w:rsidRPr="000B10B4" w:rsidRDefault="000B10B4" w:rsidP="007B1E65">
            <w:pPr>
              <w:spacing w:after="0"/>
              <w:ind w:left="0"/>
              <w:rPr>
                <w:rFonts w:ascii="Barlow" w:hAnsi="Barlow"/>
                <w:szCs w:val="22"/>
              </w:rPr>
            </w:pPr>
          </w:p>
        </w:tc>
      </w:tr>
    </w:tbl>
    <w:p w14:paraId="1BB44D8B" w14:textId="77777777" w:rsidR="000B10B4" w:rsidRDefault="000B10B4" w:rsidP="006641DC">
      <w:pPr>
        <w:spacing w:after="0"/>
        <w:ind w:left="0"/>
        <w:rPr>
          <w:rFonts w:ascii="Barlow" w:hAnsi="Barlow"/>
          <w:szCs w:val="22"/>
        </w:rPr>
      </w:pPr>
    </w:p>
    <w:p w14:paraId="29F89716" w14:textId="77777777" w:rsidR="001D00B9" w:rsidRDefault="001D00B9" w:rsidP="006641DC">
      <w:pPr>
        <w:spacing w:after="0"/>
        <w:ind w:left="0"/>
        <w:rPr>
          <w:rFonts w:ascii="Barlow" w:hAnsi="Barlow"/>
          <w:szCs w:val="22"/>
        </w:rPr>
      </w:pPr>
    </w:p>
    <w:p w14:paraId="011ED124" w14:textId="77777777" w:rsidR="00182C96" w:rsidRDefault="00182C96" w:rsidP="00182C96">
      <w:pPr>
        <w:spacing w:after="0"/>
        <w:ind w:left="0"/>
        <w:rPr>
          <w:rFonts w:ascii="Barlow" w:hAnsi="Barlow"/>
          <w:b/>
          <w:color w:val="0070C0"/>
          <w:szCs w:val="22"/>
        </w:rPr>
      </w:pPr>
    </w:p>
    <w:p w14:paraId="2F28DCC1" w14:textId="37237DBC" w:rsidR="00182C96" w:rsidRPr="00182C96" w:rsidRDefault="00182C96" w:rsidP="00182C96">
      <w:pPr>
        <w:spacing w:after="0"/>
        <w:ind w:left="0"/>
        <w:rPr>
          <w:rFonts w:ascii="Barlow" w:hAnsi="Barlow"/>
          <w:b/>
          <w:szCs w:val="22"/>
        </w:rPr>
      </w:pPr>
      <w:r w:rsidRPr="00182C96">
        <w:rPr>
          <w:rFonts w:ascii="Barlow" w:hAnsi="Barlow"/>
          <w:b/>
          <w:szCs w:val="22"/>
        </w:rPr>
        <w:t>2</w:t>
      </w:r>
      <w:r w:rsidRPr="00182C96">
        <w:rPr>
          <w:rFonts w:ascii="Barlow" w:hAnsi="Barlow"/>
          <w:b/>
          <w:szCs w:val="22"/>
        </w:rPr>
        <w:t xml:space="preserve">/ Livraison </w:t>
      </w:r>
      <w:r w:rsidR="001F15A2">
        <w:rPr>
          <w:rFonts w:ascii="Barlow" w:hAnsi="Barlow"/>
          <w:b/>
          <w:szCs w:val="22"/>
        </w:rPr>
        <w:t>et installation</w:t>
      </w:r>
    </w:p>
    <w:p w14:paraId="4DA9A481" w14:textId="77777777" w:rsidR="00182C96" w:rsidRDefault="00182C96" w:rsidP="00182C96">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182C96" w:rsidRPr="00433E61" w14:paraId="785402BF" w14:textId="77777777" w:rsidTr="00750A28">
        <w:tc>
          <w:tcPr>
            <w:tcW w:w="9060" w:type="dxa"/>
          </w:tcPr>
          <w:p w14:paraId="0018B688" w14:textId="3513ED7A" w:rsidR="00182C96" w:rsidRPr="00B4366B" w:rsidRDefault="00182C96" w:rsidP="00750A28">
            <w:pPr>
              <w:spacing w:after="0"/>
              <w:ind w:left="0"/>
              <w:rPr>
                <w:rFonts w:ascii="Barlow" w:hAnsi="Barlow"/>
                <w:szCs w:val="22"/>
              </w:rPr>
            </w:pPr>
            <w:r w:rsidRPr="00433E61">
              <w:rPr>
                <w:rFonts w:ascii="Barlow" w:hAnsi="Barlow"/>
                <w:b/>
                <w:szCs w:val="22"/>
              </w:rPr>
              <w:t xml:space="preserve">Question </w:t>
            </w:r>
            <w:r w:rsidR="00800DA0">
              <w:rPr>
                <w:rFonts w:ascii="Barlow" w:hAnsi="Barlow"/>
                <w:b/>
                <w:szCs w:val="22"/>
              </w:rPr>
              <w:t>10</w:t>
            </w:r>
            <w:r>
              <w:rPr>
                <w:rFonts w:ascii="Barlow" w:hAnsi="Barlow"/>
                <w:b/>
                <w:szCs w:val="22"/>
              </w:rPr>
              <w:t xml:space="preserve"> </w:t>
            </w:r>
            <w:r w:rsidRPr="00433E61">
              <w:rPr>
                <w:rFonts w:ascii="Barlow" w:hAnsi="Barlow"/>
                <w:b/>
                <w:szCs w:val="22"/>
              </w:rPr>
              <w:t>:</w:t>
            </w:r>
            <w:r w:rsidRPr="00433E61">
              <w:rPr>
                <w:rFonts w:ascii="Barlow" w:hAnsi="Barlow"/>
                <w:szCs w:val="22"/>
              </w:rPr>
              <w:t xml:space="preserve"> </w:t>
            </w:r>
            <w:r w:rsidRPr="00B4366B">
              <w:rPr>
                <w:rFonts w:ascii="Barlow" w:hAnsi="Barlow"/>
                <w:szCs w:val="22"/>
              </w:rPr>
              <w:t>Veuillez indiquer le délai de livraison que vous proposez à partir de la date de notification du marché, exprimé en jours ouvrés.</w:t>
            </w:r>
          </w:p>
          <w:p w14:paraId="4F1F2A1D" w14:textId="77777777" w:rsidR="00182C96" w:rsidRPr="00433E61" w:rsidRDefault="00182C96" w:rsidP="00750A28">
            <w:pPr>
              <w:spacing w:after="0"/>
              <w:ind w:left="0"/>
              <w:rPr>
                <w:rFonts w:ascii="Barlow" w:hAnsi="Barlow"/>
                <w:szCs w:val="22"/>
              </w:rPr>
            </w:pPr>
            <w:r w:rsidRPr="00B4366B">
              <w:rPr>
                <w:rFonts w:ascii="Barlow" w:hAnsi="Barlow"/>
                <w:szCs w:val="22"/>
              </w:rPr>
              <w:t>Quelles sont les modalités d'installation et de mise en service (veuillez préciser en nombre de jours ouvrés le délai d'installation de l'appareil suite à la livraison).</w:t>
            </w:r>
          </w:p>
          <w:p w14:paraId="799F88E7" w14:textId="77777777" w:rsidR="00182C96" w:rsidRPr="00433E61" w:rsidRDefault="00182C96" w:rsidP="00750A28">
            <w:pPr>
              <w:spacing w:after="0"/>
              <w:ind w:left="0"/>
              <w:rPr>
                <w:rFonts w:ascii="Barlow" w:hAnsi="Barlow"/>
                <w:szCs w:val="22"/>
              </w:rPr>
            </w:pPr>
          </w:p>
        </w:tc>
      </w:tr>
      <w:tr w:rsidR="00182C96" w:rsidRPr="00433E61" w14:paraId="221860F4" w14:textId="77777777" w:rsidTr="00750A28">
        <w:tc>
          <w:tcPr>
            <w:tcW w:w="9060" w:type="dxa"/>
          </w:tcPr>
          <w:p w14:paraId="49FA4AE7" w14:textId="77777777" w:rsidR="00182C96" w:rsidRPr="00433E61" w:rsidRDefault="00182C96" w:rsidP="00750A28">
            <w:pPr>
              <w:spacing w:after="0"/>
              <w:ind w:left="0"/>
              <w:rPr>
                <w:rFonts w:ascii="Barlow" w:hAnsi="Barlow"/>
                <w:szCs w:val="22"/>
              </w:rPr>
            </w:pPr>
            <w:r w:rsidRPr="00433E61">
              <w:rPr>
                <w:rFonts w:ascii="Barlow" w:hAnsi="Barlow"/>
                <w:b/>
                <w:szCs w:val="22"/>
              </w:rPr>
              <w:t xml:space="preserve">Note </w:t>
            </w:r>
            <w:r w:rsidRPr="00433E61">
              <w:rPr>
                <w:rFonts w:ascii="Barlow" w:hAnsi="Barlow"/>
                <w:szCs w:val="22"/>
              </w:rPr>
              <w:t>:  sur 5 points.</w:t>
            </w:r>
          </w:p>
        </w:tc>
      </w:tr>
      <w:tr w:rsidR="00182C96" w:rsidRPr="00433E61" w14:paraId="315CF5B3" w14:textId="77777777" w:rsidTr="00750A28">
        <w:tc>
          <w:tcPr>
            <w:tcW w:w="9060" w:type="dxa"/>
          </w:tcPr>
          <w:p w14:paraId="1C4C2CBC" w14:textId="77777777" w:rsidR="00182C96" w:rsidRPr="00433E61" w:rsidRDefault="00182C96" w:rsidP="00750A28">
            <w:pPr>
              <w:spacing w:after="0"/>
              <w:ind w:left="0"/>
              <w:rPr>
                <w:rFonts w:ascii="Barlow" w:hAnsi="Barlow"/>
                <w:szCs w:val="22"/>
              </w:rPr>
            </w:pPr>
            <w:r w:rsidRPr="00433E61">
              <w:rPr>
                <w:rFonts w:ascii="Barlow" w:hAnsi="Barlow"/>
                <w:b/>
                <w:szCs w:val="22"/>
              </w:rPr>
              <w:t>Coefficient</w:t>
            </w:r>
            <w:r w:rsidRPr="00433E61">
              <w:rPr>
                <w:rFonts w:ascii="Barlow" w:hAnsi="Barlow"/>
                <w:szCs w:val="22"/>
              </w:rPr>
              <w:t xml:space="preserve"> : </w:t>
            </w:r>
            <w:r>
              <w:rPr>
                <w:rFonts w:ascii="Barlow" w:hAnsi="Barlow"/>
                <w:szCs w:val="22"/>
              </w:rPr>
              <w:t>1</w:t>
            </w:r>
          </w:p>
        </w:tc>
      </w:tr>
      <w:tr w:rsidR="00182C96" w:rsidRPr="00433E61" w14:paraId="428340F0" w14:textId="77777777" w:rsidTr="00750A28">
        <w:tc>
          <w:tcPr>
            <w:tcW w:w="9060" w:type="dxa"/>
          </w:tcPr>
          <w:p w14:paraId="564A9FDB" w14:textId="77777777" w:rsidR="00182C96" w:rsidRPr="00433E61" w:rsidRDefault="00182C96" w:rsidP="00750A28">
            <w:pPr>
              <w:spacing w:after="0"/>
              <w:ind w:left="0"/>
              <w:rPr>
                <w:rFonts w:ascii="Barlow" w:hAnsi="Barlow"/>
                <w:szCs w:val="22"/>
              </w:rPr>
            </w:pPr>
            <w:r w:rsidRPr="00433E61">
              <w:rPr>
                <w:rFonts w:ascii="Barlow" w:hAnsi="Barlow"/>
                <w:b/>
                <w:szCs w:val="22"/>
              </w:rPr>
              <w:t>Réponse du candidat</w:t>
            </w:r>
            <w:r w:rsidRPr="00433E61">
              <w:rPr>
                <w:rFonts w:ascii="Barlow" w:hAnsi="Barlow"/>
                <w:szCs w:val="22"/>
              </w:rPr>
              <w:t xml:space="preserve"> :</w:t>
            </w:r>
          </w:p>
          <w:p w14:paraId="3A069CA0" w14:textId="77777777" w:rsidR="00182C96" w:rsidRPr="00433E61" w:rsidRDefault="00182C96" w:rsidP="00750A28">
            <w:pPr>
              <w:spacing w:after="0"/>
              <w:ind w:left="0"/>
              <w:rPr>
                <w:rFonts w:ascii="Barlow" w:hAnsi="Barlow"/>
                <w:szCs w:val="22"/>
              </w:rPr>
            </w:pPr>
          </w:p>
          <w:p w14:paraId="2AB37B05" w14:textId="77777777" w:rsidR="00182C96" w:rsidRPr="00433E61" w:rsidRDefault="00182C96" w:rsidP="00750A28">
            <w:pPr>
              <w:spacing w:after="0"/>
              <w:ind w:left="0"/>
              <w:rPr>
                <w:rFonts w:ascii="Barlow" w:hAnsi="Barlow"/>
                <w:szCs w:val="22"/>
              </w:rPr>
            </w:pPr>
          </w:p>
        </w:tc>
      </w:tr>
    </w:tbl>
    <w:p w14:paraId="76A565EA" w14:textId="77777777" w:rsidR="001D00B9" w:rsidRDefault="001D00B9"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1F15A2" w:rsidRPr="000B10B4" w14:paraId="54743324" w14:textId="77777777" w:rsidTr="00750A28">
        <w:tc>
          <w:tcPr>
            <w:tcW w:w="9060" w:type="dxa"/>
          </w:tcPr>
          <w:p w14:paraId="7DF90E0B" w14:textId="5AC86AD5" w:rsidR="001F15A2" w:rsidRPr="000B10B4" w:rsidRDefault="001F15A2" w:rsidP="00750A28">
            <w:pPr>
              <w:spacing w:after="0"/>
              <w:ind w:left="0"/>
              <w:rPr>
                <w:rFonts w:ascii="Barlow" w:hAnsi="Barlow"/>
                <w:szCs w:val="22"/>
              </w:rPr>
            </w:pPr>
            <w:r w:rsidRPr="000B10B4">
              <w:rPr>
                <w:rFonts w:ascii="Barlow" w:hAnsi="Barlow"/>
                <w:b/>
                <w:szCs w:val="22"/>
              </w:rPr>
              <w:t xml:space="preserve">Question </w:t>
            </w:r>
            <w:r w:rsidR="00800DA0">
              <w:rPr>
                <w:rFonts w:ascii="Barlow" w:hAnsi="Barlow"/>
                <w:b/>
                <w:szCs w:val="22"/>
              </w:rPr>
              <w:t>11</w:t>
            </w:r>
            <w:r w:rsidRPr="000B10B4">
              <w:rPr>
                <w:rFonts w:ascii="Barlow" w:hAnsi="Barlow"/>
                <w:b/>
                <w:szCs w:val="22"/>
              </w:rPr>
              <w:t xml:space="preserve"> :</w:t>
            </w:r>
            <w:r w:rsidRPr="000B10B4">
              <w:rPr>
                <w:rFonts w:ascii="Barlow" w:hAnsi="Barlow"/>
                <w:szCs w:val="22"/>
              </w:rPr>
              <w:t xml:space="preserve"> Quel support technique des utilisateurs est proposée suite à l’installation de l’appareil ?</w:t>
            </w:r>
          </w:p>
          <w:p w14:paraId="569CB262" w14:textId="77777777" w:rsidR="001F15A2" w:rsidRPr="000B10B4" w:rsidRDefault="001F15A2" w:rsidP="00750A28">
            <w:pPr>
              <w:spacing w:after="0"/>
              <w:ind w:left="0"/>
              <w:rPr>
                <w:rFonts w:ascii="Barlow" w:hAnsi="Barlow"/>
                <w:szCs w:val="22"/>
              </w:rPr>
            </w:pPr>
          </w:p>
        </w:tc>
      </w:tr>
      <w:tr w:rsidR="001F15A2" w:rsidRPr="000B10B4" w14:paraId="4C40B609" w14:textId="77777777" w:rsidTr="00750A28">
        <w:tc>
          <w:tcPr>
            <w:tcW w:w="9060" w:type="dxa"/>
          </w:tcPr>
          <w:p w14:paraId="08DAC83E" w14:textId="77777777" w:rsidR="001F15A2" w:rsidRPr="000B10B4" w:rsidRDefault="001F15A2" w:rsidP="00750A28">
            <w:pPr>
              <w:spacing w:after="0"/>
              <w:ind w:left="0"/>
              <w:rPr>
                <w:rFonts w:ascii="Barlow" w:hAnsi="Barlow"/>
                <w:szCs w:val="22"/>
              </w:rPr>
            </w:pPr>
            <w:r w:rsidRPr="000B10B4">
              <w:rPr>
                <w:rFonts w:ascii="Barlow" w:hAnsi="Barlow"/>
                <w:b/>
                <w:szCs w:val="22"/>
              </w:rPr>
              <w:t xml:space="preserve">Note </w:t>
            </w:r>
            <w:r w:rsidRPr="000B10B4">
              <w:rPr>
                <w:rFonts w:ascii="Barlow" w:hAnsi="Barlow"/>
                <w:szCs w:val="22"/>
              </w:rPr>
              <w:t>:  sur 5 points.</w:t>
            </w:r>
          </w:p>
        </w:tc>
      </w:tr>
      <w:tr w:rsidR="001F15A2" w:rsidRPr="000B10B4" w14:paraId="78016779" w14:textId="77777777" w:rsidTr="00750A28">
        <w:tc>
          <w:tcPr>
            <w:tcW w:w="9060" w:type="dxa"/>
          </w:tcPr>
          <w:p w14:paraId="699443FE" w14:textId="77777777" w:rsidR="001F15A2" w:rsidRPr="000B10B4" w:rsidRDefault="001F15A2" w:rsidP="00750A28">
            <w:pPr>
              <w:spacing w:after="0"/>
              <w:ind w:left="0"/>
              <w:rPr>
                <w:rFonts w:ascii="Barlow" w:hAnsi="Barlow"/>
                <w:szCs w:val="22"/>
              </w:rPr>
            </w:pPr>
            <w:r w:rsidRPr="000B10B4">
              <w:rPr>
                <w:rFonts w:ascii="Barlow" w:hAnsi="Barlow"/>
                <w:b/>
                <w:szCs w:val="22"/>
              </w:rPr>
              <w:t>Coefficient</w:t>
            </w:r>
            <w:r w:rsidRPr="000B10B4">
              <w:rPr>
                <w:rFonts w:ascii="Barlow" w:hAnsi="Barlow"/>
                <w:szCs w:val="22"/>
              </w:rPr>
              <w:t xml:space="preserve"> : </w:t>
            </w:r>
            <w:r>
              <w:rPr>
                <w:rFonts w:ascii="Barlow" w:hAnsi="Barlow"/>
                <w:szCs w:val="22"/>
              </w:rPr>
              <w:t>1</w:t>
            </w:r>
          </w:p>
        </w:tc>
      </w:tr>
      <w:tr w:rsidR="001F15A2" w:rsidRPr="000B10B4" w14:paraId="489F50B9" w14:textId="77777777" w:rsidTr="00750A28">
        <w:tc>
          <w:tcPr>
            <w:tcW w:w="9060" w:type="dxa"/>
          </w:tcPr>
          <w:p w14:paraId="68EB84FD" w14:textId="77777777" w:rsidR="001F15A2" w:rsidRPr="000B10B4" w:rsidRDefault="001F15A2" w:rsidP="00750A28">
            <w:pPr>
              <w:spacing w:after="0"/>
              <w:ind w:left="0"/>
              <w:rPr>
                <w:rFonts w:ascii="Barlow" w:hAnsi="Barlow"/>
                <w:szCs w:val="22"/>
              </w:rPr>
            </w:pPr>
            <w:r w:rsidRPr="000B10B4">
              <w:rPr>
                <w:rFonts w:ascii="Barlow" w:hAnsi="Barlow"/>
                <w:b/>
                <w:szCs w:val="22"/>
              </w:rPr>
              <w:t>Réponse du candidat</w:t>
            </w:r>
            <w:r w:rsidRPr="000B10B4">
              <w:rPr>
                <w:rFonts w:ascii="Barlow" w:hAnsi="Barlow"/>
                <w:szCs w:val="22"/>
              </w:rPr>
              <w:t xml:space="preserve"> :</w:t>
            </w:r>
          </w:p>
          <w:p w14:paraId="2E59DDD0" w14:textId="77777777" w:rsidR="001F15A2" w:rsidRPr="000B10B4" w:rsidRDefault="001F15A2" w:rsidP="00750A28">
            <w:pPr>
              <w:spacing w:after="0"/>
              <w:ind w:left="0"/>
              <w:rPr>
                <w:rFonts w:ascii="Barlow" w:hAnsi="Barlow"/>
                <w:szCs w:val="22"/>
              </w:rPr>
            </w:pPr>
          </w:p>
        </w:tc>
      </w:tr>
    </w:tbl>
    <w:p w14:paraId="5C4E1FB2" w14:textId="77777777" w:rsidR="001F15A2" w:rsidRDefault="001F15A2" w:rsidP="006641DC">
      <w:pPr>
        <w:spacing w:after="0"/>
        <w:ind w:left="0"/>
        <w:rPr>
          <w:rFonts w:ascii="Barlow" w:hAnsi="Barlow"/>
          <w:szCs w:val="22"/>
        </w:rPr>
      </w:pPr>
    </w:p>
    <w:p w14:paraId="211A0330" w14:textId="77777777" w:rsidR="001F15A2" w:rsidRPr="000B10B4" w:rsidRDefault="001F15A2" w:rsidP="006641DC">
      <w:pPr>
        <w:spacing w:after="0"/>
        <w:ind w:left="0"/>
        <w:rPr>
          <w:rFonts w:ascii="Barlow" w:hAnsi="Barlow"/>
          <w:szCs w:val="22"/>
        </w:rPr>
      </w:pPr>
    </w:p>
    <w:p w14:paraId="46C711EC" w14:textId="6F9C50BD" w:rsidR="00063131" w:rsidRPr="00182C96" w:rsidRDefault="00182C96" w:rsidP="006641DC">
      <w:pPr>
        <w:spacing w:after="0"/>
        <w:ind w:left="0"/>
        <w:rPr>
          <w:rFonts w:ascii="Barlow" w:hAnsi="Barlow"/>
          <w:b/>
          <w:szCs w:val="22"/>
        </w:rPr>
      </w:pPr>
      <w:r w:rsidRPr="00182C96">
        <w:rPr>
          <w:rFonts w:ascii="Barlow" w:hAnsi="Barlow"/>
          <w:b/>
          <w:szCs w:val="22"/>
        </w:rPr>
        <w:t>3</w:t>
      </w:r>
      <w:r w:rsidR="00063131" w:rsidRPr="00182C96">
        <w:rPr>
          <w:rFonts w:ascii="Barlow" w:hAnsi="Barlow"/>
          <w:b/>
          <w:szCs w:val="22"/>
        </w:rPr>
        <w:t xml:space="preserve">/ Formation des utilisateurs </w:t>
      </w:r>
    </w:p>
    <w:p w14:paraId="5E075D14" w14:textId="0D47CC23" w:rsidR="00063131" w:rsidRPr="000B10B4" w:rsidRDefault="00063131" w:rsidP="006641DC">
      <w:pPr>
        <w:spacing w:after="0"/>
        <w:ind w:left="0"/>
        <w:rPr>
          <w:rFonts w:ascii="Barlow" w:hAnsi="Barlow"/>
          <w:b/>
          <w:szCs w:val="22"/>
        </w:rPr>
      </w:pPr>
    </w:p>
    <w:tbl>
      <w:tblPr>
        <w:tblStyle w:val="Grilledutableau"/>
        <w:tblW w:w="0" w:type="auto"/>
        <w:tblLook w:val="04A0" w:firstRow="1" w:lastRow="0" w:firstColumn="1" w:lastColumn="0" w:noHBand="0" w:noVBand="1"/>
      </w:tblPr>
      <w:tblGrid>
        <w:gridCol w:w="9060"/>
      </w:tblGrid>
      <w:tr w:rsidR="0080789F" w:rsidRPr="000B10B4" w14:paraId="3BA3A47C" w14:textId="77777777" w:rsidTr="00543BBD">
        <w:tc>
          <w:tcPr>
            <w:tcW w:w="9060" w:type="dxa"/>
          </w:tcPr>
          <w:p w14:paraId="069ADF9C" w14:textId="3F748679" w:rsidR="0080789F" w:rsidRPr="000B10B4" w:rsidRDefault="0080789F" w:rsidP="00543BBD">
            <w:pPr>
              <w:spacing w:after="0"/>
              <w:ind w:left="0"/>
              <w:rPr>
                <w:rFonts w:ascii="Barlow" w:hAnsi="Barlow"/>
                <w:szCs w:val="22"/>
              </w:rPr>
            </w:pPr>
            <w:r w:rsidRPr="000B10B4">
              <w:rPr>
                <w:rFonts w:ascii="Barlow" w:hAnsi="Barlow"/>
                <w:b/>
                <w:szCs w:val="22"/>
              </w:rPr>
              <w:t xml:space="preserve">Question </w:t>
            </w:r>
            <w:r w:rsidR="00182C96">
              <w:rPr>
                <w:rFonts w:ascii="Barlow" w:hAnsi="Barlow"/>
                <w:b/>
                <w:szCs w:val="22"/>
              </w:rPr>
              <w:t>12</w:t>
            </w:r>
            <w:r w:rsidRPr="000B10B4">
              <w:rPr>
                <w:rFonts w:ascii="Barlow" w:hAnsi="Barlow"/>
                <w:b/>
                <w:szCs w:val="22"/>
              </w:rPr>
              <w:t xml:space="preserve"> :</w:t>
            </w:r>
            <w:r w:rsidRPr="000B10B4">
              <w:rPr>
                <w:rFonts w:ascii="Barlow" w:hAnsi="Barlow"/>
                <w:szCs w:val="22"/>
              </w:rPr>
              <w:t xml:space="preserve"> </w:t>
            </w:r>
            <w:r w:rsidR="000B10B4" w:rsidRPr="000B10B4">
              <w:rPr>
                <w:rFonts w:ascii="Barlow" w:hAnsi="Barlow"/>
                <w:szCs w:val="22"/>
              </w:rPr>
              <w:t xml:space="preserve">Une formation à l’utilisation du système est-elle </w:t>
            </w:r>
            <w:r w:rsidR="00116425" w:rsidRPr="000B10B4">
              <w:rPr>
                <w:rFonts w:ascii="Barlow" w:hAnsi="Barlow"/>
                <w:szCs w:val="22"/>
              </w:rPr>
              <w:t>nécessaire</w:t>
            </w:r>
            <w:r w:rsidR="000B10B4" w:rsidRPr="000B10B4">
              <w:rPr>
                <w:rFonts w:ascii="Barlow" w:hAnsi="Barlow"/>
                <w:szCs w:val="22"/>
              </w:rPr>
              <w:t> ? Si oui quelle est sa durée et son contenu ? Si non justifiez ?</w:t>
            </w:r>
          </w:p>
          <w:p w14:paraId="7E812634" w14:textId="77777777" w:rsidR="0080789F" w:rsidRPr="000B10B4" w:rsidRDefault="0080789F" w:rsidP="00543BBD">
            <w:pPr>
              <w:spacing w:after="0"/>
              <w:ind w:left="0"/>
              <w:rPr>
                <w:rFonts w:ascii="Barlow" w:hAnsi="Barlow"/>
                <w:szCs w:val="22"/>
              </w:rPr>
            </w:pPr>
          </w:p>
        </w:tc>
      </w:tr>
      <w:tr w:rsidR="0080789F" w:rsidRPr="000B10B4" w14:paraId="1C0837F9" w14:textId="77777777" w:rsidTr="00543BBD">
        <w:tc>
          <w:tcPr>
            <w:tcW w:w="9060" w:type="dxa"/>
          </w:tcPr>
          <w:p w14:paraId="0FE9EBD0" w14:textId="77777777" w:rsidR="0080789F" w:rsidRPr="000B10B4" w:rsidRDefault="0080789F" w:rsidP="00543BBD">
            <w:pPr>
              <w:spacing w:after="0"/>
              <w:ind w:left="0"/>
              <w:rPr>
                <w:rFonts w:ascii="Barlow" w:hAnsi="Barlow"/>
                <w:szCs w:val="22"/>
              </w:rPr>
            </w:pPr>
            <w:r w:rsidRPr="000B10B4">
              <w:rPr>
                <w:rFonts w:ascii="Barlow" w:hAnsi="Barlow"/>
                <w:b/>
                <w:szCs w:val="22"/>
              </w:rPr>
              <w:t xml:space="preserve">Note </w:t>
            </w:r>
            <w:r w:rsidRPr="000B10B4">
              <w:rPr>
                <w:rFonts w:ascii="Barlow" w:hAnsi="Barlow"/>
                <w:szCs w:val="22"/>
              </w:rPr>
              <w:t>:  sur 5 points.</w:t>
            </w:r>
          </w:p>
        </w:tc>
      </w:tr>
      <w:tr w:rsidR="0080789F" w:rsidRPr="000B10B4" w14:paraId="05492396" w14:textId="77777777" w:rsidTr="00543BBD">
        <w:tc>
          <w:tcPr>
            <w:tcW w:w="9060" w:type="dxa"/>
          </w:tcPr>
          <w:p w14:paraId="025801C9" w14:textId="1D7164D0" w:rsidR="0080789F" w:rsidRPr="000B10B4" w:rsidRDefault="0080789F" w:rsidP="00543BBD">
            <w:pPr>
              <w:spacing w:after="0"/>
              <w:ind w:left="0"/>
              <w:rPr>
                <w:rFonts w:ascii="Barlow" w:hAnsi="Barlow"/>
                <w:szCs w:val="22"/>
              </w:rPr>
            </w:pPr>
            <w:r w:rsidRPr="000B10B4">
              <w:rPr>
                <w:rFonts w:ascii="Barlow" w:hAnsi="Barlow"/>
                <w:b/>
                <w:szCs w:val="22"/>
              </w:rPr>
              <w:t>Coefficient</w:t>
            </w:r>
            <w:r w:rsidRPr="000B10B4">
              <w:rPr>
                <w:rFonts w:ascii="Barlow" w:hAnsi="Barlow"/>
                <w:szCs w:val="22"/>
              </w:rPr>
              <w:t xml:space="preserve"> : </w:t>
            </w:r>
            <w:r w:rsidR="000B10B4">
              <w:rPr>
                <w:rFonts w:ascii="Barlow" w:hAnsi="Barlow"/>
                <w:szCs w:val="22"/>
              </w:rPr>
              <w:t>2</w:t>
            </w:r>
          </w:p>
        </w:tc>
      </w:tr>
      <w:tr w:rsidR="0080789F" w:rsidRPr="000B10B4" w14:paraId="12F28FC1" w14:textId="77777777" w:rsidTr="00543BBD">
        <w:tc>
          <w:tcPr>
            <w:tcW w:w="9060" w:type="dxa"/>
          </w:tcPr>
          <w:p w14:paraId="36791060" w14:textId="72F9B2C1" w:rsidR="0080789F" w:rsidRPr="000B10B4" w:rsidRDefault="0080789F" w:rsidP="00543BBD">
            <w:pPr>
              <w:spacing w:after="0"/>
              <w:ind w:left="0"/>
              <w:rPr>
                <w:rFonts w:ascii="Barlow" w:hAnsi="Barlow"/>
                <w:szCs w:val="22"/>
              </w:rPr>
            </w:pPr>
            <w:r w:rsidRPr="000B10B4">
              <w:rPr>
                <w:rFonts w:ascii="Barlow" w:hAnsi="Barlow"/>
                <w:b/>
                <w:szCs w:val="22"/>
              </w:rPr>
              <w:t>Réponse du candidat</w:t>
            </w:r>
            <w:r w:rsidRPr="000B10B4">
              <w:rPr>
                <w:rFonts w:ascii="Barlow" w:hAnsi="Barlow"/>
                <w:szCs w:val="22"/>
              </w:rPr>
              <w:t xml:space="preserve"> :</w:t>
            </w:r>
          </w:p>
          <w:p w14:paraId="5D760033" w14:textId="77777777" w:rsidR="0080789F" w:rsidRPr="000B10B4" w:rsidRDefault="0080789F" w:rsidP="00543BBD">
            <w:pPr>
              <w:spacing w:after="0"/>
              <w:ind w:left="0"/>
              <w:rPr>
                <w:rFonts w:ascii="Barlow" w:hAnsi="Barlow"/>
                <w:szCs w:val="22"/>
              </w:rPr>
            </w:pPr>
          </w:p>
        </w:tc>
      </w:tr>
    </w:tbl>
    <w:p w14:paraId="47BC6D36" w14:textId="77777777" w:rsidR="00063131" w:rsidRPr="000B10B4" w:rsidRDefault="00063131" w:rsidP="006641DC">
      <w:pPr>
        <w:spacing w:after="0"/>
        <w:ind w:left="0"/>
        <w:rPr>
          <w:rFonts w:ascii="Barlow" w:hAnsi="Barlow"/>
          <w:szCs w:val="22"/>
        </w:rPr>
      </w:pPr>
    </w:p>
    <w:p w14:paraId="22B67D1F" w14:textId="54F0C0FA" w:rsidR="00063131" w:rsidRPr="00182C96" w:rsidRDefault="00182C96" w:rsidP="006641DC">
      <w:pPr>
        <w:spacing w:after="0"/>
        <w:ind w:left="0"/>
        <w:rPr>
          <w:rFonts w:ascii="Barlow" w:hAnsi="Barlow"/>
          <w:b/>
          <w:szCs w:val="22"/>
        </w:rPr>
      </w:pPr>
      <w:r w:rsidRPr="009F4CFC">
        <w:rPr>
          <w:rFonts w:ascii="Barlow" w:hAnsi="Barlow"/>
          <w:b/>
          <w:szCs w:val="22"/>
        </w:rPr>
        <w:t>4/ Garantie et maintenance</w:t>
      </w:r>
    </w:p>
    <w:p w14:paraId="4DEAD332" w14:textId="24048D88" w:rsidR="00063131" w:rsidRPr="000B10B4" w:rsidRDefault="0006313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rsidRPr="000B10B4" w14:paraId="20AECB7B" w14:textId="77777777" w:rsidTr="00543BBD">
        <w:tc>
          <w:tcPr>
            <w:tcW w:w="9060" w:type="dxa"/>
          </w:tcPr>
          <w:p w14:paraId="17ED047C" w14:textId="5737EE91" w:rsidR="001D00B9" w:rsidRDefault="0080789F" w:rsidP="001D00B9">
            <w:pPr>
              <w:spacing w:after="0"/>
              <w:ind w:left="0"/>
              <w:rPr>
                <w:rFonts w:ascii="Barlow" w:hAnsi="Barlow"/>
              </w:rPr>
            </w:pPr>
            <w:r w:rsidRPr="000B10B4">
              <w:rPr>
                <w:rFonts w:ascii="Barlow" w:hAnsi="Barlow"/>
                <w:b/>
                <w:szCs w:val="22"/>
              </w:rPr>
              <w:t xml:space="preserve">Question </w:t>
            </w:r>
            <w:r w:rsidR="00182C96">
              <w:rPr>
                <w:rFonts w:ascii="Barlow" w:hAnsi="Barlow"/>
                <w:b/>
                <w:szCs w:val="22"/>
              </w:rPr>
              <w:t>13</w:t>
            </w:r>
            <w:r w:rsidRPr="000B10B4">
              <w:rPr>
                <w:rFonts w:ascii="Barlow" w:hAnsi="Barlow"/>
                <w:b/>
                <w:szCs w:val="22"/>
              </w:rPr>
              <w:t xml:space="preserve"> :</w:t>
            </w:r>
            <w:r w:rsidRPr="000B10B4">
              <w:rPr>
                <w:rFonts w:ascii="Barlow" w:hAnsi="Barlow"/>
                <w:szCs w:val="22"/>
              </w:rPr>
              <w:t xml:space="preserve"> </w:t>
            </w:r>
            <w:r w:rsidR="001D00B9" w:rsidRPr="00220C48">
              <w:rPr>
                <w:rFonts w:ascii="Barlow" w:hAnsi="Barlow"/>
              </w:rPr>
              <w:t>Quel calendrier de maintenance préventive à réaliser par nos techniciens nous proposez-vous</w:t>
            </w:r>
            <w:r w:rsidR="001D00B9">
              <w:rPr>
                <w:rFonts w:ascii="Barlow" w:hAnsi="Barlow"/>
              </w:rPr>
              <w:t xml:space="preserve"> si celle-ci est nécessaire </w:t>
            </w:r>
            <w:r w:rsidR="001D00B9" w:rsidRPr="00DA7886">
              <w:rPr>
                <w:rFonts w:ascii="Barlow" w:hAnsi="Barlow"/>
                <w:color w:val="7030A0"/>
              </w:rPr>
              <w:t>?</w:t>
            </w:r>
            <w:r w:rsidR="001D00B9">
              <w:rPr>
                <w:rFonts w:ascii="Barlow" w:hAnsi="Barlow"/>
              </w:rPr>
              <w:t xml:space="preserve"> Q</w:t>
            </w:r>
            <w:r w:rsidR="001D00B9" w:rsidRPr="00220C48">
              <w:rPr>
                <w:rFonts w:ascii="Barlow" w:hAnsi="Barlow"/>
              </w:rPr>
              <w:t>uels documents</w:t>
            </w:r>
            <w:r w:rsidR="001D00B9">
              <w:rPr>
                <w:rFonts w:ascii="Barlow" w:hAnsi="Barlow"/>
              </w:rPr>
              <w:t xml:space="preserve"> </w:t>
            </w:r>
            <w:r w:rsidR="001D00B9" w:rsidRPr="00B4366B">
              <w:rPr>
                <w:rFonts w:ascii="Barlow" w:hAnsi="Barlow"/>
              </w:rPr>
              <w:t xml:space="preserve">mettez-vous à disposition ? </w:t>
            </w:r>
            <w:r w:rsidR="001D00B9" w:rsidRPr="00FF2184">
              <w:rPr>
                <w:rFonts w:ascii="Barlow" w:hAnsi="Barlow"/>
              </w:rPr>
              <w:t xml:space="preserve">Quelles </w:t>
            </w:r>
            <w:r w:rsidR="001D00B9" w:rsidRPr="00B4366B">
              <w:rPr>
                <w:rFonts w:ascii="Barlow" w:hAnsi="Barlow"/>
              </w:rPr>
              <w:t>sont les modalités de la prestation de maintenance</w:t>
            </w:r>
            <w:r w:rsidR="001D00B9">
              <w:rPr>
                <w:rFonts w:ascii="Barlow" w:hAnsi="Barlow"/>
              </w:rPr>
              <w:t xml:space="preserve"> </w:t>
            </w:r>
            <w:r w:rsidR="001D00B9" w:rsidRPr="00220C48">
              <w:rPr>
                <w:rFonts w:ascii="Barlow" w:hAnsi="Barlow"/>
              </w:rPr>
              <w:t xml:space="preserve">? </w:t>
            </w:r>
          </w:p>
          <w:p w14:paraId="22F80A45" w14:textId="7AD1CAAE" w:rsidR="0080789F" w:rsidRPr="000B10B4" w:rsidRDefault="0080789F" w:rsidP="00543BBD">
            <w:pPr>
              <w:spacing w:after="0"/>
              <w:ind w:left="0"/>
              <w:rPr>
                <w:rFonts w:ascii="Barlow" w:hAnsi="Barlow"/>
                <w:szCs w:val="22"/>
              </w:rPr>
            </w:pPr>
          </w:p>
        </w:tc>
      </w:tr>
      <w:tr w:rsidR="0080789F" w:rsidRPr="000B10B4" w14:paraId="40E2089A" w14:textId="77777777" w:rsidTr="00543BBD">
        <w:tc>
          <w:tcPr>
            <w:tcW w:w="9060" w:type="dxa"/>
          </w:tcPr>
          <w:p w14:paraId="6CC0F0C8" w14:textId="77777777" w:rsidR="0080789F" w:rsidRPr="000B10B4" w:rsidRDefault="0080789F" w:rsidP="00543BBD">
            <w:pPr>
              <w:spacing w:after="0"/>
              <w:ind w:left="0"/>
              <w:rPr>
                <w:rFonts w:ascii="Barlow" w:hAnsi="Barlow"/>
                <w:szCs w:val="22"/>
              </w:rPr>
            </w:pPr>
            <w:r w:rsidRPr="000B10B4">
              <w:rPr>
                <w:rFonts w:ascii="Barlow" w:hAnsi="Barlow"/>
                <w:b/>
                <w:szCs w:val="22"/>
              </w:rPr>
              <w:t xml:space="preserve">Note </w:t>
            </w:r>
            <w:r w:rsidRPr="000B10B4">
              <w:rPr>
                <w:rFonts w:ascii="Barlow" w:hAnsi="Barlow"/>
                <w:szCs w:val="22"/>
              </w:rPr>
              <w:t>:  sur 5 points.</w:t>
            </w:r>
          </w:p>
        </w:tc>
      </w:tr>
      <w:tr w:rsidR="0080789F" w:rsidRPr="000B10B4" w14:paraId="16504B7D" w14:textId="77777777" w:rsidTr="00543BBD">
        <w:tc>
          <w:tcPr>
            <w:tcW w:w="9060" w:type="dxa"/>
          </w:tcPr>
          <w:p w14:paraId="3A70D962" w14:textId="7171D015" w:rsidR="0080789F" w:rsidRPr="000B10B4" w:rsidRDefault="0080789F" w:rsidP="00543BBD">
            <w:pPr>
              <w:spacing w:after="0"/>
              <w:ind w:left="0"/>
              <w:rPr>
                <w:rFonts w:ascii="Barlow" w:hAnsi="Barlow"/>
                <w:szCs w:val="22"/>
              </w:rPr>
            </w:pPr>
            <w:r w:rsidRPr="000B10B4">
              <w:rPr>
                <w:rFonts w:ascii="Barlow" w:hAnsi="Barlow"/>
                <w:b/>
                <w:szCs w:val="22"/>
              </w:rPr>
              <w:t>Coefficient</w:t>
            </w:r>
            <w:r w:rsidRPr="000B10B4">
              <w:rPr>
                <w:rFonts w:ascii="Barlow" w:hAnsi="Barlow"/>
                <w:szCs w:val="22"/>
              </w:rPr>
              <w:t xml:space="preserve"> : </w:t>
            </w:r>
            <w:r w:rsidR="000B10B4">
              <w:rPr>
                <w:rFonts w:ascii="Barlow" w:hAnsi="Barlow"/>
                <w:szCs w:val="22"/>
              </w:rPr>
              <w:t>1</w:t>
            </w:r>
          </w:p>
        </w:tc>
      </w:tr>
      <w:tr w:rsidR="0080789F" w:rsidRPr="000B10B4" w14:paraId="3D58070C" w14:textId="77777777" w:rsidTr="00543BBD">
        <w:tc>
          <w:tcPr>
            <w:tcW w:w="9060" w:type="dxa"/>
          </w:tcPr>
          <w:p w14:paraId="1FA0E9F2" w14:textId="1472BC9B" w:rsidR="0080789F" w:rsidRPr="000B10B4" w:rsidRDefault="0080789F" w:rsidP="00543BBD">
            <w:pPr>
              <w:spacing w:after="0"/>
              <w:ind w:left="0"/>
              <w:rPr>
                <w:rFonts w:ascii="Barlow" w:hAnsi="Barlow"/>
                <w:szCs w:val="22"/>
              </w:rPr>
            </w:pPr>
            <w:r w:rsidRPr="000B10B4">
              <w:rPr>
                <w:rFonts w:ascii="Barlow" w:hAnsi="Barlow"/>
                <w:b/>
                <w:szCs w:val="22"/>
              </w:rPr>
              <w:t>Réponse du candidat</w:t>
            </w:r>
            <w:r w:rsidRPr="000B10B4">
              <w:rPr>
                <w:rFonts w:ascii="Barlow" w:hAnsi="Barlow"/>
                <w:szCs w:val="22"/>
              </w:rPr>
              <w:t xml:space="preserve"> :</w:t>
            </w:r>
          </w:p>
          <w:p w14:paraId="7B3BB9E9" w14:textId="77777777" w:rsidR="0080789F" w:rsidRPr="000B10B4" w:rsidRDefault="0080789F" w:rsidP="00543BBD">
            <w:pPr>
              <w:spacing w:after="0"/>
              <w:ind w:left="0"/>
              <w:rPr>
                <w:rFonts w:ascii="Barlow" w:hAnsi="Barlow"/>
                <w:szCs w:val="22"/>
              </w:rPr>
            </w:pPr>
          </w:p>
        </w:tc>
      </w:tr>
    </w:tbl>
    <w:p w14:paraId="7513244F" w14:textId="77777777" w:rsidR="0080789F" w:rsidRPr="000B10B4" w:rsidRDefault="0080789F" w:rsidP="0080789F">
      <w:pPr>
        <w:spacing w:after="0"/>
        <w:ind w:left="0"/>
        <w:rPr>
          <w:rFonts w:ascii="Barlow" w:hAnsi="Barlow"/>
          <w:szCs w:val="22"/>
        </w:rPr>
      </w:pPr>
    </w:p>
    <w:p w14:paraId="1125F485" w14:textId="77777777" w:rsidR="0080789F" w:rsidRPr="000B10B4" w:rsidRDefault="0080789F" w:rsidP="0080789F">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rsidRPr="000B10B4" w14:paraId="3246B1C8" w14:textId="77777777" w:rsidTr="00543BBD">
        <w:tc>
          <w:tcPr>
            <w:tcW w:w="9060" w:type="dxa"/>
          </w:tcPr>
          <w:p w14:paraId="4168BFA5" w14:textId="5E7C2303" w:rsidR="001D00B9" w:rsidRDefault="0080789F" w:rsidP="001D00B9">
            <w:pPr>
              <w:spacing w:after="0"/>
              <w:ind w:left="0"/>
              <w:rPr>
                <w:rFonts w:ascii="Barlow" w:hAnsi="Barlow"/>
                <w:szCs w:val="22"/>
              </w:rPr>
            </w:pPr>
            <w:r w:rsidRPr="000B10B4">
              <w:rPr>
                <w:rFonts w:ascii="Barlow" w:hAnsi="Barlow"/>
                <w:b/>
                <w:szCs w:val="22"/>
              </w:rPr>
              <w:t xml:space="preserve">Question </w:t>
            </w:r>
            <w:r w:rsidR="00182C96">
              <w:rPr>
                <w:rFonts w:ascii="Barlow" w:hAnsi="Barlow"/>
                <w:b/>
                <w:szCs w:val="22"/>
              </w:rPr>
              <w:t>14</w:t>
            </w:r>
            <w:r w:rsidRPr="000B10B4">
              <w:rPr>
                <w:rFonts w:ascii="Barlow" w:hAnsi="Barlow"/>
                <w:b/>
                <w:szCs w:val="22"/>
              </w:rPr>
              <w:t xml:space="preserve"> :</w:t>
            </w:r>
            <w:r w:rsidRPr="000B10B4">
              <w:rPr>
                <w:rFonts w:ascii="Barlow" w:hAnsi="Barlow"/>
                <w:szCs w:val="22"/>
              </w:rPr>
              <w:t xml:space="preserve"> </w:t>
            </w:r>
            <w:r w:rsidR="001D00B9" w:rsidRPr="001D00B9">
              <w:rPr>
                <w:rFonts w:ascii="Barlow" w:hAnsi="Barlow"/>
                <w:szCs w:val="22"/>
              </w:rPr>
              <w:t xml:space="preserve">Dans le respect d'une garantie minimale de deux ans, quelle durée de garantie proposez-vous et que couvre-t-elle ? </w:t>
            </w:r>
          </w:p>
          <w:p w14:paraId="58222DDF" w14:textId="6A8CF3B5" w:rsidR="0080789F" w:rsidRPr="000B10B4" w:rsidRDefault="0080789F" w:rsidP="00543BBD">
            <w:pPr>
              <w:spacing w:after="0"/>
              <w:ind w:left="0"/>
              <w:rPr>
                <w:rFonts w:ascii="Barlow" w:hAnsi="Barlow"/>
                <w:szCs w:val="22"/>
              </w:rPr>
            </w:pPr>
          </w:p>
        </w:tc>
      </w:tr>
      <w:tr w:rsidR="0080789F" w:rsidRPr="000B10B4" w14:paraId="0EA075F5" w14:textId="77777777" w:rsidTr="00543BBD">
        <w:tc>
          <w:tcPr>
            <w:tcW w:w="9060" w:type="dxa"/>
          </w:tcPr>
          <w:p w14:paraId="5D1F2377" w14:textId="77777777" w:rsidR="0080789F" w:rsidRPr="000B10B4" w:rsidRDefault="0080789F" w:rsidP="00543BBD">
            <w:pPr>
              <w:spacing w:after="0"/>
              <w:ind w:left="0"/>
              <w:rPr>
                <w:rFonts w:ascii="Barlow" w:hAnsi="Barlow"/>
                <w:szCs w:val="22"/>
              </w:rPr>
            </w:pPr>
            <w:r w:rsidRPr="000B10B4">
              <w:rPr>
                <w:rFonts w:ascii="Barlow" w:hAnsi="Barlow"/>
                <w:b/>
                <w:szCs w:val="22"/>
              </w:rPr>
              <w:lastRenderedPageBreak/>
              <w:t xml:space="preserve">Note </w:t>
            </w:r>
            <w:r w:rsidRPr="000B10B4">
              <w:rPr>
                <w:rFonts w:ascii="Barlow" w:hAnsi="Barlow"/>
                <w:szCs w:val="22"/>
              </w:rPr>
              <w:t>:  sur 5 points.</w:t>
            </w:r>
          </w:p>
        </w:tc>
      </w:tr>
      <w:tr w:rsidR="0080789F" w:rsidRPr="000B10B4" w14:paraId="10DDABD5" w14:textId="77777777" w:rsidTr="00543BBD">
        <w:tc>
          <w:tcPr>
            <w:tcW w:w="9060" w:type="dxa"/>
          </w:tcPr>
          <w:p w14:paraId="3CD9F6CB" w14:textId="491ED52A" w:rsidR="0080789F" w:rsidRPr="000B10B4" w:rsidRDefault="0080789F" w:rsidP="00543BBD">
            <w:pPr>
              <w:spacing w:after="0"/>
              <w:ind w:left="0"/>
              <w:rPr>
                <w:rFonts w:ascii="Barlow" w:hAnsi="Barlow"/>
                <w:szCs w:val="22"/>
              </w:rPr>
            </w:pPr>
            <w:r w:rsidRPr="000B10B4">
              <w:rPr>
                <w:rFonts w:ascii="Barlow" w:hAnsi="Barlow"/>
                <w:b/>
                <w:szCs w:val="22"/>
              </w:rPr>
              <w:t>Coefficient</w:t>
            </w:r>
            <w:r w:rsidRPr="000B10B4">
              <w:rPr>
                <w:rFonts w:ascii="Barlow" w:hAnsi="Barlow"/>
                <w:szCs w:val="22"/>
              </w:rPr>
              <w:t xml:space="preserve"> : </w:t>
            </w:r>
            <w:r w:rsidR="000B10B4">
              <w:rPr>
                <w:rFonts w:ascii="Barlow" w:hAnsi="Barlow"/>
                <w:szCs w:val="22"/>
              </w:rPr>
              <w:t>1</w:t>
            </w:r>
          </w:p>
        </w:tc>
      </w:tr>
      <w:tr w:rsidR="0080789F" w14:paraId="0C85F386" w14:textId="77777777" w:rsidTr="00543BBD">
        <w:tc>
          <w:tcPr>
            <w:tcW w:w="9060" w:type="dxa"/>
          </w:tcPr>
          <w:p w14:paraId="2315B4F1" w14:textId="77777777" w:rsidR="0080789F" w:rsidRDefault="0080789F" w:rsidP="00543BBD">
            <w:pPr>
              <w:spacing w:after="0"/>
              <w:ind w:left="0"/>
              <w:rPr>
                <w:rFonts w:ascii="Barlow" w:hAnsi="Barlow"/>
                <w:szCs w:val="22"/>
              </w:rPr>
            </w:pPr>
            <w:r w:rsidRPr="000B10B4">
              <w:rPr>
                <w:rFonts w:ascii="Barlow" w:hAnsi="Barlow"/>
                <w:b/>
                <w:szCs w:val="22"/>
              </w:rPr>
              <w:t>Réponse du candidat</w:t>
            </w:r>
            <w:r w:rsidRPr="000B10B4">
              <w:rPr>
                <w:rFonts w:ascii="Barlow" w:hAnsi="Barlow"/>
                <w:szCs w:val="22"/>
              </w:rPr>
              <w:t xml:space="preserve"> :</w:t>
            </w:r>
          </w:p>
          <w:p w14:paraId="33563041" w14:textId="77777777" w:rsidR="0080789F" w:rsidRDefault="0080789F" w:rsidP="00543BBD">
            <w:pPr>
              <w:spacing w:after="0"/>
              <w:ind w:left="0"/>
              <w:rPr>
                <w:rFonts w:ascii="Barlow" w:hAnsi="Barlow"/>
                <w:szCs w:val="22"/>
              </w:rPr>
            </w:pPr>
          </w:p>
        </w:tc>
      </w:tr>
    </w:tbl>
    <w:p w14:paraId="09DC2137" w14:textId="77777777" w:rsidR="0080789F" w:rsidRDefault="0080789F" w:rsidP="0080789F">
      <w:pPr>
        <w:spacing w:after="0"/>
        <w:ind w:left="0"/>
        <w:rPr>
          <w:rFonts w:ascii="Barlow" w:hAnsi="Barlow"/>
          <w:szCs w:val="22"/>
        </w:rPr>
      </w:pPr>
    </w:p>
    <w:p w14:paraId="38E3BF7F" w14:textId="77777777" w:rsidR="005F4E58" w:rsidRDefault="005F4E58" w:rsidP="0080789F">
      <w:pPr>
        <w:spacing w:after="0"/>
        <w:ind w:left="0"/>
        <w:rPr>
          <w:rFonts w:ascii="Barlow" w:hAnsi="Barlow"/>
          <w:szCs w:val="22"/>
        </w:rPr>
      </w:pPr>
    </w:p>
    <w:sectPr w:rsidR="005F4E58"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A1AC7" w14:textId="77777777" w:rsidR="006514AF" w:rsidRDefault="006514AF" w:rsidP="00275EF4">
      <w:pPr>
        <w:spacing w:after="0"/>
      </w:pPr>
      <w:r>
        <w:separator/>
      </w:r>
    </w:p>
  </w:endnote>
  <w:endnote w:type="continuationSeparator" w:id="0">
    <w:p w14:paraId="448A454A" w14:textId="77777777" w:rsidR="006514AF" w:rsidRDefault="006514AF"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arlow">
    <w:charset w:val="00"/>
    <w:family w:val="auto"/>
    <w:pitch w:val="variable"/>
    <w:sig w:usb0="20000007" w:usb1="00000000"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altName w:val="Khmer UI"/>
    <w:charset w:val="00"/>
    <w:family w:val="auto"/>
    <w:pitch w:val="variable"/>
    <w:sig w:usb0="A000006F" w:usb1="5000004B" w:usb2="0001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610AE5"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610AE5" w:rsidRDefault="00610AE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6B49D53C" w:rsidR="00610AE5" w:rsidRPr="00125F8F" w:rsidRDefault="00125F8F" w:rsidP="00125F8F">
    <w:pPr>
      <w:tabs>
        <w:tab w:val="center" w:pos="4536"/>
        <w:tab w:val="right" w:pos="9072"/>
      </w:tabs>
      <w:ind w:left="0" w:right="0"/>
      <w:jc w:val="center"/>
      <w:rPr>
        <w:rFonts w:ascii="Barlow" w:hAnsi="Barlow"/>
        <w:iCs/>
        <w:szCs w:val="22"/>
      </w:rPr>
    </w:pPr>
    <w:bookmarkStart w:id="1" w:name="_Hlk136420088"/>
    <w:r w:rsidRPr="00125F8F">
      <w:rPr>
        <w:rFonts w:ascii="Barlow" w:hAnsi="Barlow"/>
        <w:szCs w:val="22"/>
      </w:rPr>
      <w:t xml:space="preserve">Université Jean Monnet </w:t>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iCs/>
        <w:szCs w:val="22"/>
      </w:rPr>
      <w:fldChar w:fldCharType="begin"/>
    </w:r>
    <w:r w:rsidRPr="00125F8F">
      <w:rPr>
        <w:rFonts w:ascii="Barlow" w:hAnsi="Barlow"/>
        <w:iCs/>
        <w:szCs w:val="22"/>
      </w:rPr>
      <w:instrText xml:space="preserve"> PAGE </w:instrText>
    </w:r>
    <w:r w:rsidRPr="00125F8F">
      <w:rPr>
        <w:rFonts w:ascii="Barlow" w:hAnsi="Barlow"/>
        <w:iCs/>
        <w:szCs w:val="22"/>
      </w:rPr>
      <w:fldChar w:fldCharType="separate"/>
    </w:r>
    <w:r w:rsidRPr="00125F8F">
      <w:rPr>
        <w:rFonts w:ascii="Barlow" w:hAnsi="Barlow"/>
        <w:iCs/>
        <w:szCs w:val="22"/>
      </w:rPr>
      <w:t>1</w:t>
    </w:r>
    <w:r w:rsidRPr="00125F8F">
      <w:rPr>
        <w:rFonts w:ascii="Barlow" w:hAnsi="Barlow"/>
        <w:iCs/>
        <w:szCs w:val="22"/>
      </w:rPr>
      <w:fldChar w:fldCharType="end"/>
    </w:r>
    <w:r w:rsidRPr="00125F8F">
      <w:rPr>
        <w:rFonts w:ascii="Barlow" w:hAnsi="Barlow"/>
        <w:iCs/>
        <w:szCs w:val="22"/>
      </w:rPr>
      <w:t>/</w:t>
    </w:r>
    <w:r w:rsidRPr="00125F8F">
      <w:rPr>
        <w:rFonts w:ascii="Barlow" w:hAnsi="Barlow"/>
        <w:iCs/>
        <w:szCs w:val="22"/>
      </w:rPr>
      <w:fldChar w:fldCharType="begin"/>
    </w:r>
    <w:r w:rsidRPr="00125F8F">
      <w:rPr>
        <w:rFonts w:ascii="Barlow" w:hAnsi="Barlow"/>
        <w:iCs/>
        <w:szCs w:val="22"/>
      </w:rPr>
      <w:instrText xml:space="preserve"> NUMPAGES </w:instrText>
    </w:r>
    <w:r w:rsidRPr="00125F8F">
      <w:rPr>
        <w:rFonts w:ascii="Barlow" w:hAnsi="Barlow"/>
        <w:iCs/>
        <w:szCs w:val="22"/>
      </w:rPr>
      <w:fldChar w:fldCharType="separate"/>
    </w:r>
    <w:r w:rsidRPr="00125F8F">
      <w:rPr>
        <w:rFonts w:ascii="Barlow" w:hAnsi="Barlow"/>
        <w:iCs/>
        <w:szCs w:val="22"/>
      </w:rPr>
      <w:t>38</w:t>
    </w:r>
    <w:r w:rsidRPr="00125F8F">
      <w:rPr>
        <w:rFonts w:ascii="Barlow" w:hAnsi="Barlow"/>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77777777" w:rsidR="00610AE5"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1928F" w14:textId="77777777" w:rsidR="006514AF" w:rsidRDefault="006514AF" w:rsidP="00275EF4">
      <w:pPr>
        <w:spacing w:after="0"/>
      </w:pPr>
      <w:r>
        <w:separator/>
      </w:r>
    </w:p>
  </w:footnote>
  <w:footnote w:type="continuationSeparator" w:id="0">
    <w:p w14:paraId="37CE5EB2" w14:textId="77777777" w:rsidR="006514AF" w:rsidRDefault="006514AF" w:rsidP="00275E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385F0" w14:textId="77777777" w:rsidR="00125F8F" w:rsidRDefault="00125F8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B9C5" w14:textId="77777777" w:rsidR="00125F8F" w:rsidRDefault="00125F8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29B4D" w14:textId="77777777" w:rsidR="00125F8F" w:rsidRDefault="00125F8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B0252"/>
    <w:multiLevelType w:val="hybridMultilevel"/>
    <w:tmpl w:val="8B68B1DA"/>
    <w:lvl w:ilvl="0" w:tplc="9460D17E">
      <w:start w:val="21"/>
      <w:numFmt w:val="bullet"/>
      <w:lvlText w:val="-"/>
      <w:lvlJc w:val="left"/>
      <w:pPr>
        <w:ind w:left="720" w:hanging="360"/>
      </w:pPr>
      <w:rPr>
        <w:rFonts w:ascii="Barlow" w:eastAsia="Times New Roman" w:hAnsi="Barl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82775B"/>
    <w:multiLevelType w:val="multilevel"/>
    <w:tmpl w:val="E3A824F4"/>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5E335CB"/>
    <w:multiLevelType w:val="hybridMultilevel"/>
    <w:tmpl w:val="1340D1AA"/>
    <w:lvl w:ilvl="0" w:tplc="5694D40A">
      <w:start w:val="21"/>
      <w:numFmt w:val="bullet"/>
      <w:lvlText w:val="-"/>
      <w:lvlJc w:val="left"/>
      <w:pPr>
        <w:ind w:left="720" w:hanging="360"/>
      </w:pPr>
      <w:rPr>
        <w:rFonts w:ascii="Barlow" w:eastAsia="Times New Roman" w:hAnsi="Barl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16cid:durableId="1417633377">
    <w:abstractNumId w:val="3"/>
  </w:num>
  <w:num w:numId="2" w16cid:durableId="325204965">
    <w:abstractNumId w:val="4"/>
  </w:num>
  <w:num w:numId="3" w16cid:durableId="784538746">
    <w:abstractNumId w:val="1"/>
  </w:num>
  <w:num w:numId="4" w16cid:durableId="1261328596">
    <w:abstractNumId w:val="2"/>
  </w:num>
  <w:num w:numId="5" w16cid:durableId="1864899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F4"/>
    <w:rsid w:val="00021E23"/>
    <w:rsid w:val="00061D09"/>
    <w:rsid w:val="00063131"/>
    <w:rsid w:val="00092A0E"/>
    <w:rsid w:val="000B0229"/>
    <w:rsid w:val="000B10B4"/>
    <w:rsid w:val="000C495C"/>
    <w:rsid w:val="000D0546"/>
    <w:rsid w:val="00116425"/>
    <w:rsid w:val="00125F8F"/>
    <w:rsid w:val="00156133"/>
    <w:rsid w:val="00182C96"/>
    <w:rsid w:val="00194B11"/>
    <w:rsid w:val="001D00B9"/>
    <w:rsid w:val="001D6C2F"/>
    <w:rsid w:val="001E779D"/>
    <w:rsid w:val="001F15A2"/>
    <w:rsid w:val="00250E95"/>
    <w:rsid w:val="00272B05"/>
    <w:rsid w:val="00275EF4"/>
    <w:rsid w:val="00293CA8"/>
    <w:rsid w:val="002B1852"/>
    <w:rsid w:val="002C29AA"/>
    <w:rsid w:val="002E3408"/>
    <w:rsid w:val="00300420"/>
    <w:rsid w:val="003014BC"/>
    <w:rsid w:val="003523DC"/>
    <w:rsid w:val="003744DA"/>
    <w:rsid w:val="003E215E"/>
    <w:rsid w:val="00424232"/>
    <w:rsid w:val="00431F5B"/>
    <w:rsid w:val="0046070B"/>
    <w:rsid w:val="004963CB"/>
    <w:rsid w:val="004A4414"/>
    <w:rsid w:val="004B5983"/>
    <w:rsid w:val="004B7502"/>
    <w:rsid w:val="004E5F27"/>
    <w:rsid w:val="004F15FC"/>
    <w:rsid w:val="005D39F6"/>
    <w:rsid w:val="005F4E58"/>
    <w:rsid w:val="00610AE5"/>
    <w:rsid w:val="006514AF"/>
    <w:rsid w:val="006641DC"/>
    <w:rsid w:val="00685A4F"/>
    <w:rsid w:val="00704B26"/>
    <w:rsid w:val="00725B5F"/>
    <w:rsid w:val="00757F18"/>
    <w:rsid w:val="00774E75"/>
    <w:rsid w:val="00800DA0"/>
    <w:rsid w:val="00801BAA"/>
    <w:rsid w:val="008059DD"/>
    <w:rsid w:val="0080789F"/>
    <w:rsid w:val="00830FEB"/>
    <w:rsid w:val="008A0DF1"/>
    <w:rsid w:val="008A101C"/>
    <w:rsid w:val="009565A3"/>
    <w:rsid w:val="009671D7"/>
    <w:rsid w:val="00991734"/>
    <w:rsid w:val="009C09BF"/>
    <w:rsid w:val="00A34FBF"/>
    <w:rsid w:val="00A607DD"/>
    <w:rsid w:val="00AA1BA7"/>
    <w:rsid w:val="00AB1FB8"/>
    <w:rsid w:val="00BB0F10"/>
    <w:rsid w:val="00C225BD"/>
    <w:rsid w:val="00CA0948"/>
    <w:rsid w:val="00D021F8"/>
    <w:rsid w:val="00D07D5D"/>
    <w:rsid w:val="00D1652B"/>
    <w:rsid w:val="00D75308"/>
    <w:rsid w:val="00DB73A0"/>
    <w:rsid w:val="00DC1A34"/>
    <w:rsid w:val="00E63FC6"/>
    <w:rsid w:val="00EA5884"/>
    <w:rsid w:val="00F343B9"/>
    <w:rsid w:val="00F87478"/>
    <w:rsid w:val="00FD347D"/>
    <w:rsid w:val="00FF2184"/>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8A101C"/>
    <w:pPr>
      <w:keepLines w:val="0"/>
      <w:widowControl w:val="0"/>
      <w:numPr>
        <w:numId w:val="3"/>
      </w:numPr>
      <w:tabs>
        <w:tab w:val="clear" w:pos="4111"/>
        <w:tab w:val="clear" w:pos="6804"/>
      </w:tabs>
      <w:spacing w:before="120" w:after="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692F2-3B2C-4FCE-BB7F-C97959B6B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1341</Words>
  <Characters>7379</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Oceane Roussel</cp:lastModifiedBy>
  <cp:revision>18</cp:revision>
  <cp:lastPrinted>2023-06-08T13:44:00Z</cp:lastPrinted>
  <dcterms:created xsi:type="dcterms:W3CDTF">2026-01-22T13:29:00Z</dcterms:created>
  <dcterms:modified xsi:type="dcterms:W3CDTF">2026-01-29T13:27:00Z</dcterms:modified>
</cp:coreProperties>
</file>